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CCAE" w14:textId="5A09DE30" w:rsidR="008615BD" w:rsidRPr="00524131" w:rsidRDefault="00BD3AAA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>Wymagania edukacyjne kl. V</w:t>
      </w:r>
    </w:p>
    <w:p w14:paraId="68052419" w14:textId="77777777" w:rsidR="008615BD" w:rsidRDefault="008615BD" w:rsidP="00F11A96">
      <w:pPr>
        <w:jc w:val="both"/>
      </w:pPr>
    </w:p>
    <w:p w14:paraId="05ACAA0E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4C04A185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8B53B43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BAF7247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64BFC7B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14:paraId="2C5D7A9E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14:paraId="1935CFA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14:paraId="406BDB63" w14:textId="77777777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14:paraId="04CC34C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291107D7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14:paraId="0D668545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 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1136A7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50E7BB6E" w14:textId="77777777" w:rsidR="008615BD" w:rsidRDefault="008615BD" w:rsidP="00F11A96">
      <w:pPr>
        <w:spacing w:line="314" w:lineRule="exact"/>
        <w:jc w:val="both"/>
      </w:pPr>
    </w:p>
    <w:p w14:paraId="650E5C40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72F5F5AA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0DE629B" w14:textId="2C7A64EB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aktywno</w:t>
      </w:r>
      <w:r w:rsidR="00317158">
        <w:t>ść</w:t>
      </w:r>
      <w:r w:rsidR="00524131">
        <w:t xml:space="preserve"> i 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4E79CB38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176074D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1802D44A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257104">
        <w:t xml:space="preserve"> z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3F96E10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14:paraId="1A4330E5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 </w:t>
      </w:r>
      <w:r>
        <w:t>danego dzia</w:t>
      </w:r>
      <w:r w:rsidR="00317158">
        <w:t>ł</w:t>
      </w:r>
      <w:r>
        <w:t>u.</w:t>
      </w:r>
    </w:p>
    <w:p w14:paraId="1EB77DE3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06525E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436B46B0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583A3E3" w14:textId="77777777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 </w:t>
      </w:r>
      <w:r>
        <w:t>poprawiane po oddaniu prac.</w:t>
      </w:r>
    </w:p>
    <w:p w14:paraId="2632E414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14:paraId="096497F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14:paraId="73271AF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E41C0E8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>zasadami WSO.</w:t>
      </w:r>
    </w:p>
    <w:p w14:paraId="7B925C05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38E1208E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2FAAC16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44CB444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14:paraId="4506E47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34772ABB" w14:textId="77777777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14:paraId="5AAF13AF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099312EB" w14:textId="77777777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 </w:t>
      </w:r>
      <w:r>
        <w:t>postawionym pytaniem,</w:t>
      </w:r>
    </w:p>
    <w:p w14:paraId="6A497BE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2022AE59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6D8761F9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29EFB8E9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lub oceny.</w:t>
      </w:r>
    </w:p>
    <w:p w14:paraId="6C958C72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 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4039EE65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097B71A3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na oceny jest zgodny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5FC31EA1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B7AEAF7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594F5D3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14:paraId="0EA76F4E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4865BA0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019EB5AD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0AC6F7C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323DC662" w14:textId="77777777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lastRenderedPageBreak/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 </w:t>
      </w:r>
      <w:r>
        <w:t>tym udzia</w:t>
      </w:r>
      <w:r w:rsidR="00317158">
        <w:t>ł</w:t>
      </w:r>
      <w:r w:rsidR="000A265D">
        <w:t xml:space="preserve"> w </w:t>
      </w:r>
      <w:r>
        <w:t>konkursach przedmiotowych (szkolnych</w:t>
      </w:r>
      <w:r w:rsidR="00524131">
        <w:t xml:space="preserve"> i 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 </w:t>
      </w:r>
      <w:r>
        <w:t>zasadami zapisanymi</w:t>
      </w:r>
      <w:r w:rsidR="000A265D">
        <w:t xml:space="preserve"> w </w:t>
      </w:r>
      <w:r>
        <w:t>WSO.</w:t>
      </w:r>
    </w:p>
    <w:p w14:paraId="06F076D8" w14:textId="77777777" w:rsidR="00D52983" w:rsidRDefault="00D52983" w:rsidP="00F11A96">
      <w:pPr>
        <w:spacing w:line="314" w:lineRule="exact"/>
        <w:jc w:val="both"/>
      </w:pPr>
    </w:p>
    <w:p w14:paraId="520BFCC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30EC7279" w14:textId="77777777" w:rsidR="00D52983" w:rsidRPr="00D52983" w:rsidRDefault="00D52983" w:rsidP="00F11A96">
      <w:pPr>
        <w:spacing w:line="314" w:lineRule="exact"/>
        <w:jc w:val="both"/>
      </w:pPr>
    </w:p>
    <w:p w14:paraId="79F0572F" w14:textId="77777777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 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144D8E01" w14:textId="77777777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257104">
        <w:t xml:space="preserve"> z </w:t>
      </w:r>
      <w:r>
        <w:t>zapisami WSO nauczyciele</w:t>
      </w:r>
      <w:r w:rsidR="00257104">
        <w:t xml:space="preserve"> i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7E4D6D70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257104">
        <w:t xml:space="preserve"> i </w:t>
      </w:r>
      <w:r w:rsidR="001E668C">
        <w:t>rocznych ocen klasyfi</w:t>
      </w:r>
      <w:r>
        <w:t>kacyjnych</w:t>
      </w:r>
      <w:r w:rsidR="00524131">
        <w:t xml:space="preserve"> z </w:t>
      </w:r>
      <w:r>
        <w:t>informatyki,</w:t>
      </w:r>
    </w:p>
    <w:p w14:paraId="7B6C60EA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07CEDB56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 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25C11C21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7C60E611" w14:textId="77777777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 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14:paraId="2C671057" w14:textId="77777777" w:rsidR="00D52983" w:rsidRDefault="00D52983" w:rsidP="00F11A96">
      <w:pPr>
        <w:spacing w:line="314" w:lineRule="exact"/>
        <w:jc w:val="both"/>
      </w:pPr>
    </w:p>
    <w:p w14:paraId="08EA9E5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14:paraId="2BC8528F" w14:textId="77777777" w:rsidR="00D52983" w:rsidRDefault="00D52983" w:rsidP="00F11A96">
      <w:pPr>
        <w:spacing w:line="314" w:lineRule="exact"/>
        <w:jc w:val="both"/>
      </w:pPr>
    </w:p>
    <w:p w14:paraId="3F13F637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 </w:t>
      </w:r>
      <w:r>
        <w:t>semestrze, po uprzednim ustaleniu terminu</w:t>
      </w:r>
      <w:r w:rsidR="00524131">
        <w:t xml:space="preserve"> z </w:t>
      </w:r>
      <w:r>
        <w:t>nauczycielem.</w:t>
      </w:r>
    </w:p>
    <w:p w14:paraId="7BD973A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60366EB6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 </w:t>
      </w:r>
      <w:r>
        <w:t>kartk</w:t>
      </w:r>
      <w:r w:rsidR="00317158">
        <w:t>ó</w:t>
      </w:r>
      <w:r>
        <w:t>wek, odpowiedzi ustnych</w:t>
      </w:r>
      <w:r w:rsidR="00524131">
        <w:t xml:space="preserve"> i 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23421A0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 </w:t>
      </w:r>
      <w:r>
        <w:t>ostatniej pracy bezpo</w:t>
      </w:r>
      <w:r w:rsidR="00317158">
        <w:t>ś</w:t>
      </w:r>
      <w:r>
        <w:t>rednio po jej wystawieniu.</w:t>
      </w:r>
    </w:p>
    <w:p w14:paraId="39EC62B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 </w:t>
      </w:r>
      <w:r>
        <w:t>post</w:t>
      </w:r>
      <w:r w:rsidR="00317158">
        <w:t>ę</w:t>
      </w:r>
      <w:r>
        <w:t>pach</w:t>
      </w:r>
      <w:r w:rsidR="00257104">
        <w:t xml:space="preserve"> w </w:t>
      </w:r>
      <w:r>
        <w:t>pracy ucznia podczas indywidualnych kontakt</w:t>
      </w:r>
      <w:r w:rsidR="00317158">
        <w:t>ó</w:t>
      </w:r>
      <w:r>
        <w:t>w</w:t>
      </w:r>
      <w:r w:rsidR="00257104">
        <w:t xml:space="preserve"> z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3C9301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257104">
        <w:t xml:space="preserve"> w </w:t>
      </w:r>
      <w:r>
        <w:t>wiedzy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 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 </w:t>
      </w:r>
      <w:r>
        <w:t>nauczycielem (tak</w:t>
      </w:r>
      <w:r w:rsidR="00317158">
        <w:t>ż</w:t>
      </w:r>
      <w:r>
        <w:t xml:space="preserve">e </w:t>
      </w:r>
      <w:r w:rsidRPr="00257104">
        <w:t>online</w:t>
      </w:r>
      <w:r>
        <w:t>).</w:t>
      </w:r>
    </w:p>
    <w:p w14:paraId="6EA6FC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14:paraId="172B3CA5" w14:textId="78EDE338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 </w:t>
      </w:r>
      <w:r>
        <w:t>rozporz</w:t>
      </w:r>
      <w:r w:rsidR="00317158">
        <w:t>ą</w:t>
      </w:r>
      <w:r>
        <w:t>dzenia MEN.</w:t>
      </w:r>
    </w:p>
    <w:p w14:paraId="70C251D7" w14:textId="77777777" w:rsidR="00D52983" w:rsidRDefault="00D52983" w:rsidP="00F11A96">
      <w:pPr>
        <w:spacing w:line="314" w:lineRule="exact"/>
        <w:jc w:val="both"/>
      </w:pPr>
    </w:p>
    <w:p w14:paraId="69CAA561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14:paraId="1E37793E" w14:textId="77777777" w:rsidR="00D52983" w:rsidRDefault="00D52983" w:rsidP="00F11A96">
      <w:pPr>
        <w:spacing w:line="314" w:lineRule="exact"/>
        <w:jc w:val="both"/>
      </w:pPr>
    </w:p>
    <w:p w14:paraId="513314CB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 xml:space="preserve"> 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14:paraId="2FB17E59" w14:textId="77777777"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 </w:t>
      </w:r>
      <w:r>
        <w:t>trzech etapach:</w:t>
      </w:r>
    </w:p>
    <w:p w14:paraId="4748E490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lastRenderedPageBreak/>
        <w:t>diagnozy wst</w:t>
      </w:r>
      <w:r w:rsidR="00317158">
        <w:t>ę</w:t>
      </w:r>
      <w:r>
        <w:t>pnej,</w:t>
      </w:r>
    </w:p>
    <w:p w14:paraId="5275460C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14:paraId="780D1D1D" w14:textId="77777777"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14:paraId="2A22CAD0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 </w:t>
      </w:r>
      <w:r>
        <w:t>roczn</w:t>
      </w:r>
      <w:r w:rsidR="00317158">
        <w:t>ą</w:t>
      </w:r>
      <w:r>
        <w:t>.</w:t>
      </w:r>
    </w:p>
    <w:p w14:paraId="13CB48FC" w14:textId="77777777" w:rsidR="00D52983" w:rsidRDefault="00D52983" w:rsidP="00F11A96">
      <w:pPr>
        <w:spacing w:line="314" w:lineRule="exact"/>
        <w:jc w:val="both"/>
      </w:pPr>
    </w:p>
    <w:p w14:paraId="78BBA098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6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y podstawowej</w:t>
      </w:r>
    </w:p>
    <w:p w14:paraId="510CD823" w14:textId="77777777" w:rsidR="00D52983" w:rsidRDefault="00D52983" w:rsidP="00F11A96">
      <w:pPr>
        <w:spacing w:line="314" w:lineRule="exact"/>
        <w:jc w:val="both"/>
      </w:pPr>
    </w:p>
    <w:p w14:paraId="74CC865C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14:paraId="654B7AD8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14:paraId="1BB4A163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14:paraId="7BA0228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14:paraId="4959DE3A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14:paraId="17AF25A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14:paraId="3544FFB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B07169">
        <w:t xml:space="preserve"> i 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14:paraId="3312ED3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14:paraId="782339B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7A6ACA9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wstawia do dokumentu tekstowego obiekty </w:t>
      </w:r>
      <w:proofErr w:type="spellStart"/>
      <w:r>
        <w:t>WordArt</w:t>
      </w:r>
      <w:proofErr w:type="spellEnd"/>
      <w:r>
        <w:t>,</w:t>
      </w:r>
    </w:p>
    <w:p w14:paraId="6A405DF4" w14:textId="07366F35" w:rsidR="00FF14E5" w:rsidRDefault="007A27E0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w dokumentach listy </w:t>
      </w:r>
      <w:r w:rsidR="00727EF6">
        <w:t>numerowane i punktowane,</w:t>
      </w:r>
    </w:p>
    <w:p w14:paraId="3BB39A20" w14:textId="7C1FF854" w:rsidR="00727EF6" w:rsidRDefault="00727EF6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 dokumentach listy wielopoziomowe,</w:t>
      </w:r>
    </w:p>
    <w:p w14:paraId="6DEA24D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14:paraId="4A9367C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14:paraId="14010EE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14:paraId="07A5134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</w:t>
      </w:r>
      <w:r w:rsidR="000A265D">
        <w:t xml:space="preserve"> w </w:t>
      </w:r>
      <w:r>
        <w:t>dokumencie tabele,</w:t>
      </w:r>
    </w:p>
    <w:p w14:paraId="62E0509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14:paraId="5280C8F6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do tabeli kolumny</w:t>
      </w:r>
      <w:r w:rsidR="00524131">
        <w:t xml:space="preserve"> i </w:t>
      </w:r>
      <w:r>
        <w:t>wiersze,</w:t>
      </w:r>
    </w:p>
    <w:p w14:paraId="31AA54DE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14:paraId="6E8697C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14:paraId="3C79599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14:paraId="166E43B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14:paraId="1F2922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14:paraId="082D5DE0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14:paraId="4F771F4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 i gry w wizualnym języku programowania,</w:t>
      </w:r>
    </w:p>
    <w:p w14:paraId="27F8F7B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14:paraId="1544BF91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tło do swojej gry,</w:t>
      </w:r>
    </w:p>
    <w:p w14:paraId="0975D01B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określające sposób sterowania postacią na ekranie,</w:t>
      </w:r>
    </w:p>
    <w:p w14:paraId="07BD58A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 i iteracyjne,</w:t>
      </w:r>
    </w:p>
    <w:p w14:paraId="05FEC50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zajścia zdarzeń,</w:t>
      </w:r>
    </w:p>
    <w:p w14:paraId="19D9668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rysujące figury geometryczne,</w:t>
      </w:r>
    </w:p>
    <w:p w14:paraId="443EF95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14:paraId="3EF1916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464A2E4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sprawdza, czy zbudowane skrypty działają zgodnie z oczekiwaniami, poprawia ewentualne błędy,</w:t>
      </w:r>
    </w:p>
    <w:p w14:paraId="33C9E9A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objaśnia zasadę działania zbudowanych skryptów,</w:t>
      </w:r>
    </w:p>
    <w:p w14:paraId="6416A4C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przedstawiające ruch postaci,</w:t>
      </w:r>
    </w:p>
    <w:p w14:paraId="53BC6E10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własne postaci i wykorzystuje je w animacjach,</w:t>
      </w:r>
    </w:p>
    <w:p w14:paraId="7ED73ABE" w14:textId="77777777" w:rsidR="004B5F8D" w:rsidRDefault="00B07169" w:rsidP="00F022A4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krótkie historie w animacjach,</w:t>
      </w:r>
      <w:r w:rsidRPr="00B07169">
        <w:t xml:space="preserve"> </w:t>
      </w:r>
    </w:p>
    <w:p w14:paraId="21F5908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14:paraId="64B718B5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14:paraId="5F3BCD64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B07169">
        <w:t xml:space="preserve"> i </w:t>
      </w:r>
      <w:r>
        <w:t>sieciami komputerowymi ucze</w:t>
      </w:r>
      <w:r w:rsidR="00317158">
        <w:t>ń</w:t>
      </w:r>
      <w:r>
        <w:t>:</w:t>
      </w:r>
    </w:p>
    <w:p w14:paraId="144355EA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14:paraId="7643AAA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14:paraId="1CF6AEC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14:paraId="3E9C91C4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proofErr w:type="spellStart"/>
      <w:r>
        <w:t>internecie</w:t>
      </w:r>
      <w:proofErr w:type="spellEnd"/>
      <w:r>
        <w:t xml:space="preserve">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14:paraId="1790D4E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2A43C34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14:paraId="04A7918D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14:paraId="2B879362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14:paraId="0B2DE32F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14:paraId="7A71279C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14:paraId="62098BF3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14:paraId="234AC1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14:paraId="05FE29A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0290472F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proofErr w:type="spellStart"/>
      <w:r>
        <w:t>internetu</w:t>
      </w:r>
      <w:proofErr w:type="spellEnd"/>
      <w:r>
        <w:t>.</w:t>
      </w:r>
    </w:p>
    <w:p w14:paraId="49B70641" w14:textId="77777777" w:rsidR="004B5F8D" w:rsidRDefault="004B5F8D" w:rsidP="00F11A96">
      <w:pPr>
        <w:jc w:val="both"/>
        <w:sectPr w:rsidR="004B5F8D" w:rsidSect="004241A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D77CCA6" w14:textId="77777777" w:rsidR="00D52983" w:rsidRPr="00F11A96" w:rsidRDefault="00D52983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lastRenderedPageBreak/>
        <w:t>7</w:t>
      </w:r>
      <w:r w:rsidR="004B5F8D" w:rsidRPr="00F11A96">
        <w:rPr>
          <w:b/>
          <w:color w:val="2F5496" w:themeColor="accent1" w:themeShade="BF"/>
          <w:sz w:val="52"/>
          <w:szCs w:val="52"/>
        </w:rPr>
        <w:t>.</w:t>
      </w:r>
      <w:r w:rsidRPr="00F11A96">
        <w:rPr>
          <w:b/>
          <w:color w:val="2F5496" w:themeColor="accent1" w:themeShade="BF"/>
          <w:sz w:val="52"/>
          <w:szCs w:val="52"/>
        </w:rPr>
        <w:t xml:space="preserve"> Wymagania na poszczególne oceny</w:t>
      </w:r>
    </w:p>
    <w:p w14:paraId="47F2B866" w14:textId="77777777" w:rsidR="00D52983" w:rsidRDefault="00D52983" w:rsidP="00F11A96">
      <w:pPr>
        <w:jc w:val="both"/>
      </w:pPr>
    </w:p>
    <w:p w14:paraId="4598EE75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6355FF8" w14:textId="74D67BF7" w:rsidR="00E363A1" w:rsidRPr="004B5F8D" w:rsidRDefault="00691C9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6F8AC5C0" w14:textId="3CAA9978" w:rsidR="00214C5B" w:rsidRPr="004B5F8D" w:rsidRDefault="00214C5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45F7F188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367E9D5B" w14:textId="192552B6" w:rsidR="00955B9D" w:rsidRPr="004B5F8D" w:rsidRDefault="00955B9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2C6CEA8" w14:textId="085DF90A" w:rsidR="00857F4A" w:rsidRPr="004B5F8D" w:rsidRDefault="00857F4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5394C391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</w:t>
            </w:r>
            <w:r w:rsidR="00D966C8"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14:paraId="28888435" w14:textId="5FCA4888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 w:rsidR="00426E61"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77777777" w:rsidR="00D52983" w:rsidRDefault="00D52983" w:rsidP="00F11A96">
      <w:pPr>
        <w:jc w:val="both"/>
      </w:pPr>
      <w:bookmarkStart w:id="0" w:name="_GoBack"/>
      <w:bookmarkEnd w:id="0"/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42DA5" w14:textId="77777777" w:rsidR="00BB2E6E" w:rsidRDefault="00BB2E6E" w:rsidP="008615BD">
      <w:r>
        <w:separator/>
      </w:r>
    </w:p>
  </w:endnote>
  <w:endnote w:type="continuationSeparator" w:id="0">
    <w:p w14:paraId="043779FE" w14:textId="77777777" w:rsidR="00BB2E6E" w:rsidRDefault="00BB2E6E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18B01" w14:textId="77777777" w:rsidR="00BB2E6E" w:rsidRDefault="00BB2E6E" w:rsidP="008615BD">
      <w:r>
        <w:separator/>
      </w:r>
    </w:p>
  </w:footnote>
  <w:footnote w:type="continuationSeparator" w:id="0">
    <w:p w14:paraId="7833D52D" w14:textId="77777777" w:rsidR="00BB2E6E" w:rsidRDefault="00BB2E6E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BD"/>
    <w:rsid w:val="000870C1"/>
    <w:rsid w:val="000A265D"/>
    <w:rsid w:val="001008BD"/>
    <w:rsid w:val="00144C7C"/>
    <w:rsid w:val="001807F1"/>
    <w:rsid w:val="001E668C"/>
    <w:rsid w:val="00214C5B"/>
    <w:rsid w:val="00251DE6"/>
    <w:rsid w:val="00257104"/>
    <w:rsid w:val="00317158"/>
    <w:rsid w:val="00366247"/>
    <w:rsid w:val="003D3313"/>
    <w:rsid w:val="004241AA"/>
    <w:rsid w:val="00426E61"/>
    <w:rsid w:val="0044172C"/>
    <w:rsid w:val="00490801"/>
    <w:rsid w:val="00496ABA"/>
    <w:rsid w:val="00497B6E"/>
    <w:rsid w:val="004B5F8D"/>
    <w:rsid w:val="00524131"/>
    <w:rsid w:val="00550687"/>
    <w:rsid w:val="00691C9C"/>
    <w:rsid w:val="006F5179"/>
    <w:rsid w:val="00701958"/>
    <w:rsid w:val="00705646"/>
    <w:rsid w:val="00717A55"/>
    <w:rsid w:val="00727EF6"/>
    <w:rsid w:val="007A27E0"/>
    <w:rsid w:val="007E4ED2"/>
    <w:rsid w:val="00857F4A"/>
    <w:rsid w:val="008615BD"/>
    <w:rsid w:val="0086436E"/>
    <w:rsid w:val="008762CB"/>
    <w:rsid w:val="00955B9D"/>
    <w:rsid w:val="00975502"/>
    <w:rsid w:val="009975DD"/>
    <w:rsid w:val="00A24AB6"/>
    <w:rsid w:val="00B07169"/>
    <w:rsid w:val="00B40A22"/>
    <w:rsid w:val="00B72AF1"/>
    <w:rsid w:val="00BB2E6E"/>
    <w:rsid w:val="00BD3AAA"/>
    <w:rsid w:val="00C133DA"/>
    <w:rsid w:val="00D52983"/>
    <w:rsid w:val="00D966C8"/>
    <w:rsid w:val="00DE5FE7"/>
    <w:rsid w:val="00E23982"/>
    <w:rsid w:val="00E363A1"/>
    <w:rsid w:val="00E62827"/>
    <w:rsid w:val="00E655BF"/>
    <w:rsid w:val="00F11A96"/>
    <w:rsid w:val="00F2359A"/>
    <w:rsid w:val="00F3564A"/>
    <w:rsid w:val="00FA074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F8A8-1B78-4BAF-A1B6-8D61B4C9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2377</Words>
  <Characters>14264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Darek</cp:lastModifiedBy>
  <cp:revision>2</cp:revision>
  <cp:lastPrinted>2021-08-10T12:54:00Z</cp:lastPrinted>
  <dcterms:created xsi:type="dcterms:W3CDTF">2024-09-13T05:19:00Z</dcterms:created>
  <dcterms:modified xsi:type="dcterms:W3CDTF">2024-09-13T05:19:00Z</dcterms:modified>
</cp:coreProperties>
</file>