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4B" w:rsidRDefault="0084434B" w:rsidP="000404FF">
      <w:pPr>
        <w:ind w:left="1909" w:right="-48"/>
        <w:jc w:val="right"/>
        <w:rPr>
          <w:rFonts w:asciiTheme="minorHAnsi" w:hAnsiTheme="minorHAnsi"/>
          <w:sz w:val="16"/>
          <w:szCs w:val="16"/>
        </w:rPr>
      </w:pPr>
    </w:p>
    <w:p w:rsidR="005F4C0A" w:rsidRDefault="00467A88" w:rsidP="000404FF">
      <w:pPr>
        <w:ind w:left="1909" w:right="-48"/>
        <w:jc w:val="right"/>
        <w:rPr>
          <w:rFonts w:asciiTheme="minorHAnsi" w:hAnsiTheme="minorHAnsi"/>
          <w:sz w:val="16"/>
          <w:szCs w:val="16"/>
        </w:rPr>
      </w:pPr>
      <w:r w:rsidRPr="000404FF">
        <w:rPr>
          <w:rFonts w:asciiTheme="minorHAnsi" w:hAnsiTheme="minorHAnsi"/>
          <w:sz w:val="16"/>
          <w:szCs w:val="16"/>
        </w:rPr>
        <w:t>Z</w:t>
      </w:r>
      <w:r w:rsidR="000404FF" w:rsidRPr="000404FF">
        <w:rPr>
          <w:rFonts w:asciiTheme="minorHAnsi" w:hAnsiTheme="minorHAnsi"/>
          <w:sz w:val="16"/>
          <w:szCs w:val="16"/>
        </w:rPr>
        <w:t>ałączn</w:t>
      </w:r>
      <w:r w:rsidR="006006D9">
        <w:rPr>
          <w:rFonts w:asciiTheme="minorHAnsi" w:hAnsiTheme="minorHAnsi"/>
          <w:sz w:val="16"/>
          <w:szCs w:val="16"/>
        </w:rPr>
        <w:t>ik Nr 1 do Zarządzenia Nr …../2024</w:t>
      </w:r>
    </w:p>
    <w:p w:rsidR="000404FF" w:rsidRPr="000404FF" w:rsidRDefault="006006D9" w:rsidP="000404FF">
      <w:pPr>
        <w:ind w:left="1909" w:right="-48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 dnia 17 PAŹDZIERNIKA 2024</w:t>
      </w:r>
      <w:r w:rsidR="006E0163">
        <w:rPr>
          <w:rFonts w:asciiTheme="minorHAnsi" w:hAnsiTheme="minorHAnsi"/>
          <w:sz w:val="16"/>
          <w:szCs w:val="16"/>
        </w:rPr>
        <w:t>r.</w:t>
      </w:r>
      <w:r w:rsidR="000404FF">
        <w:rPr>
          <w:rFonts w:asciiTheme="minorHAnsi" w:hAnsiTheme="minorHAnsi"/>
          <w:sz w:val="16"/>
          <w:szCs w:val="16"/>
        </w:rPr>
        <w:t xml:space="preserve"> </w:t>
      </w:r>
    </w:p>
    <w:p w:rsidR="000404FF" w:rsidRDefault="000404FF" w:rsidP="005F4C0A">
      <w:pPr>
        <w:spacing w:before="1" w:line="360" w:lineRule="auto"/>
        <w:ind w:left="2702" w:hanging="2702"/>
        <w:rPr>
          <w:rFonts w:asciiTheme="minorHAnsi" w:hAnsiTheme="minorHAnsi"/>
          <w:b/>
          <w:sz w:val="28"/>
          <w:szCs w:val="28"/>
        </w:rPr>
      </w:pPr>
    </w:p>
    <w:p w:rsidR="000404FF" w:rsidRPr="00B2212C" w:rsidRDefault="000404FF" w:rsidP="00B2212C">
      <w:pPr>
        <w:spacing w:before="1"/>
        <w:ind w:left="2702" w:hanging="2702"/>
        <w:jc w:val="center"/>
        <w:rPr>
          <w:rFonts w:asciiTheme="minorHAnsi" w:hAnsiTheme="minorHAnsi"/>
          <w:b/>
          <w:sz w:val="24"/>
          <w:szCs w:val="24"/>
        </w:rPr>
      </w:pPr>
      <w:r w:rsidRPr="00B2212C">
        <w:rPr>
          <w:rFonts w:asciiTheme="minorHAnsi" w:hAnsiTheme="minorHAnsi"/>
          <w:b/>
          <w:sz w:val="24"/>
          <w:szCs w:val="24"/>
        </w:rPr>
        <w:t>REGULAMIN KONKURSU</w:t>
      </w:r>
      <w:r w:rsidR="006006D9">
        <w:rPr>
          <w:rFonts w:asciiTheme="minorHAnsi" w:hAnsiTheme="minorHAnsi"/>
          <w:b/>
          <w:sz w:val="24"/>
          <w:szCs w:val="24"/>
        </w:rPr>
        <w:t xml:space="preserve"> FOTOGRAFICZNEGO</w:t>
      </w:r>
    </w:p>
    <w:p w:rsidR="00D33F3C" w:rsidRPr="00B2212C" w:rsidRDefault="006006D9" w:rsidP="00B2212C">
      <w:pPr>
        <w:spacing w:before="1"/>
        <w:ind w:left="2702" w:hanging="270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BIAŁO-CZERWONE</w:t>
      </w:r>
    </w:p>
    <w:p w:rsidR="00B2212C" w:rsidRDefault="00B2212C" w:rsidP="00B2212C">
      <w:pPr>
        <w:ind w:left="218"/>
        <w:rPr>
          <w:rFonts w:asciiTheme="minorHAnsi" w:hAnsiTheme="minorHAnsi"/>
          <w:sz w:val="24"/>
          <w:szCs w:val="24"/>
        </w:rPr>
      </w:pPr>
    </w:p>
    <w:p w:rsidR="00D33F3C" w:rsidRDefault="00E3056C" w:rsidP="00B2212C">
      <w:pPr>
        <w:pStyle w:val="Akapitzlis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Organizator</w:t>
      </w:r>
      <w:r w:rsidR="000404FF" w:rsidRPr="00B2212C">
        <w:rPr>
          <w:rFonts w:asciiTheme="minorHAnsi" w:hAnsiTheme="minorHAnsi"/>
          <w:sz w:val="24"/>
          <w:szCs w:val="24"/>
        </w:rPr>
        <w:t xml:space="preserve">em konkursu jest </w:t>
      </w:r>
      <w:r w:rsidR="00BA1F3C">
        <w:rPr>
          <w:rFonts w:asciiTheme="minorHAnsi" w:hAnsiTheme="minorHAnsi"/>
          <w:sz w:val="24"/>
          <w:szCs w:val="24"/>
        </w:rPr>
        <w:t>Szkoła Podstawowa im. Ziemi Mazowieckiej w Liszynie oraz Gminny Ośrodek Kultury Słupno z/s w Cekanowie</w:t>
      </w:r>
      <w:r w:rsidR="00744659">
        <w:rPr>
          <w:rFonts w:asciiTheme="minorHAnsi" w:hAnsiTheme="minorHAnsi"/>
          <w:sz w:val="24"/>
          <w:szCs w:val="24"/>
        </w:rPr>
        <w:t xml:space="preserve"> </w:t>
      </w:r>
    </w:p>
    <w:p w:rsidR="006006D9" w:rsidRDefault="006006D9" w:rsidP="006006D9">
      <w:pPr>
        <w:pStyle w:val="Akapitzlist"/>
        <w:ind w:left="578" w:firstLine="0"/>
        <w:rPr>
          <w:rFonts w:asciiTheme="minorHAnsi" w:hAnsiTheme="minorHAnsi"/>
          <w:sz w:val="24"/>
          <w:szCs w:val="24"/>
        </w:rPr>
      </w:pPr>
    </w:p>
    <w:p w:rsidR="006006D9" w:rsidRPr="00B2212C" w:rsidRDefault="006006D9" w:rsidP="00B2212C">
      <w:pPr>
        <w:pStyle w:val="Akapitzlist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Fundatorem nagród jest Wójt Gminy Słupno</w:t>
      </w:r>
    </w:p>
    <w:p w:rsidR="00D33F3C" w:rsidRPr="00B2212C" w:rsidRDefault="00D33F3C" w:rsidP="00B2212C">
      <w:pPr>
        <w:pStyle w:val="Tekstpodstawowy"/>
        <w:ind w:left="0"/>
        <w:rPr>
          <w:rFonts w:asciiTheme="minorHAnsi" w:hAnsiTheme="minorHAnsi"/>
        </w:rPr>
      </w:pPr>
    </w:p>
    <w:p w:rsidR="00D33F3C" w:rsidRPr="00B2212C" w:rsidRDefault="006006D9" w:rsidP="00B2212C">
      <w:pPr>
        <w:pStyle w:val="Tekstpodstawowy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Temat: Fotografia z elementami kolorystyki biało-czerwonej.</w:t>
      </w:r>
    </w:p>
    <w:p w:rsidR="00D33F3C" w:rsidRPr="00B2212C" w:rsidRDefault="00D33F3C" w:rsidP="00B2212C">
      <w:pPr>
        <w:pStyle w:val="Tekstpodstawowy"/>
        <w:ind w:left="0"/>
        <w:rPr>
          <w:rFonts w:asciiTheme="minorHAnsi" w:hAnsiTheme="minorHAnsi"/>
        </w:rPr>
      </w:pPr>
    </w:p>
    <w:p w:rsidR="00D33F3C" w:rsidRPr="00B2212C" w:rsidRDefault="00E3056C" w:rsidP="00B2212C">
      <w:pPr>
        <w:pStyle w:val="Nagwek2"/>
        <w:numPr>
          <w:ilvl w:val="0"/>
          <w:numId w:val="6"/>
        </w:numPr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>Cele konkursu:</w:t>
      </w:r>
    </w:p>
    <w:p w:rsidR="00D33F3C" w:rsidRPr="00B2212C" w:rsidRDefault="00E3056C" w:rsidP="00B2212C">
      <w:pPr>
        <w:pStyle w:val="Akapitzlist"/>
        <w:numPr>
          <w:ilvl w:val="0"/>
          <w:numId w:val="5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Rozbudzenie aktywności</w:t>
      </w:r>
      <w:r w:rsidRPr="00B2212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twórczej.</w:t>
      </w:r>
    </w:p>
    <w:p w:rsidR="00D33F3C" w:rsidRPr="00B2212C" w:rsidRDefault="00E3056C" w:rsidP="00B2212C">
      <w:pPr>
        <w:pStyle w:val="Akapitzlist"/>
        <w:numPr>
          <w:ilvl w:val="0"/>
          <w:numId w:val="5"/>
        </w:numPr>
        <w:tabs>
          <w:tab w:val="left" w:pos="939"/>
        </w:tabs>
        <w:ind w:right="156"/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Rozwijanie zainteresowań plastycznych oraz społecznych dzieci inspirowanych</w:t>
      </w:r>
      <w:r w:rsidR="006006D9">
        <w:rPr>
          <w:rFonts w:asciiTheme="minorHAnsi" w:hAnsiTheme="minorHAnsi"/>
          <w:sz w:val="24"/>
          <w:szCs w:val="24"/>
        </w:rPr>
        <w:t xml:space="preserve"> Świętem Niepodległości</w:t>
      </w:r>
      <w:r w:rsidRPr="00B2212C">
        <w:rPr>
          <w:rFonts w:asciiTheme="minorHAnsi" w:hAnsiTheme="minorHAnsi"/>
          <w:sz w:val="24"/>
          <w:szCs w:val="24"/>
        </w:rPr>
        <w:t>.</w:t>
      </w:r>
    </w:p>
    <w:p w:rsidR="00D33F3C" w:rsidRPr="00B2212C" w:rsidRDefault="00E3056C" w:rsidP="00B2212C">
      <w:pPr>
        <w:pStyle w:val="Akapitzlist"/>
        <w:numPr>
          <w:ilvl w:val="0"/>
          <w:numId w:val="5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 xml:space="preserve">Kultywowanie tradycji </w:t>
      </w:r>
      <w:r w:rsidR="006006D9">
        <w:rPr>
          <w:rFonts w:asciiTheme="minorHAnsi" w:hAnsiTheme="minorHAnsi"/>
          <w:sz w:val="24"/>
          <w:szCs w:val="24"/>
        </w:rPr>
        <w:t>Polski</w:t>
      </w:r>
    </w:p>
    <w:p w:rsidR="00D33F3C" w:rsidRPr="00B2212C" w:rsidRDefault="00B8696D" w:rsidP="00B2212C">
      <w:pPr>
        <w:pStyle w:val="Akapitzlist"/>
        <w:numPr>
          <w:ilvl w:val="0"/>
          <w:numId w:val="5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Promocja gminy</w:t>
      </w:r>
      <w:r w:rsidR="00E3056C" w:rsidRPr="00B2212C">
        <w:rPr>
          <w:rFonts w:asciiTheme="minorHAnsi" w:hAnsiTheme="minorHAnsi"/>
          <w:sz w:val="24"/>
          <w:szCs w:val="24"/>
        </w:rPr>
        <w:t>.</w:t>
      </w:r>
    </w:p>
    <w:p w:rsidR="00D33F3C" w:rsidRPr="00B2212C" w:rsidRDefault="00D33F3C" w:rsidP="00B2212C">
      <w:pPr>
        <w:pStyle w:val="Tekstpodstawowy"/>
        <w:ind w:left="0"/>
        <w:rPr>
          <w:rFonts w:asciiTheme="minorHAnsi" w:hAnsiTheme="minorHAnsi"/>
        </w:rPr>
      </w:pPr>
    </w:p>
    <w:p w:rsidR="00D33F3C" w:rsidRPr="00B2212C" w:rsidRDefault="00E3056C" w:rsidP="00B2212C">
      <w:pPr>
        <w:pStyle w:val="Nagwek2"/>
        <w:numPr>
          <w:ilvl w:val="0"/>
          <w:numId w:val="6"/>
        </w:numPr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>Warunki konkursu:</w:t>
      </w:r>
    </w:p>
    <w:p w:rsidR="00D33F3C" w:rsidRDefault="00E3056C" w:rsidP="00B2212C">
      <w:pPr>
        <w:pStyle w:val="Akapitzlist"/>
        <w:numPr>
          <w:ilvl w:val="0"/>
          <w:numId w:val="4"/>
        </w:numPr>
        <w:tabs>
          <w:tab w:val="left" w:pos="939"/>
        </w:tabs>
        <w:ind w:right="154"/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Konkurs przeznaczony jest dla dzieci i młodzieży w wieku</w:t>
      </w:r>
      <w:r w:rsidR="00E42DC6">
        <w:rPr>
          <w:rFonts w:asciiTheme="minorHAnsi" w:hAnsiTheme="minorHAnsi"/>
          <w:sz w:val="24"/>
          <w:szCs w:val="24"/>
        </w:rPr>
        <w:t xml:space="preserve"> 5-16 lat z terenu Gminy Słupno i podzielony na trzy kategorie:</w:t>
      </w:r>
    </w:p>
    <w:p w:rsidR="00E42DC6" w:rsidRDefault="00E42DC6" w:rsidP="00E42DC6">
      <w:pPr>
        <w:pStyle w:val="Akapitzlist"/>
        <w:numPr>
          <w:ilvl w:val="0"/>
          <w:numId w:val="7"/>
        </w:numPr>
        <w:tabs>
          <w:tab w:val="left" w:pos="939"/>
        </w:tabs>
        <w:ind w:right="1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Kat. I – dzieci przedszkolne i zerówka</w:t>
      </w:r>
    </w:p>
    <w:p w:rsidR="00E42DC6" w:rsidRDefault="00E42DC6" w:rsidP="00E42DC6">
      <w:pPr>
        <w:pStyle w:val="Akapitzlist"/>
        <w:numPr>
          <w:ilvl w:val="0"/>
          <w:numId w:val="7"/>
        </w:numPr>
        <w:tabs>
          <w:tab w:val="left" w:pos="939"/>
        </w:tabs>
        <w:ind w:right="1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Kat. II – uczniowie klas I-III szkoły podstawowej</w:t>
      </w:r>
    </w:p>
    <w:p w:rsidR="00E42DC6" w:rsidRDefault="00E42DC6" w:rsidP="00E42DC6">
      <w:pPr>
        <w:pStyle w:val="Akapitzlist"/>
        <w:numPr>
          <w:ilvl w:val="0"/>
          <w:numId w:val="7"/>
        </w:numPr>
        <w:tabs>
          <w:tab w:val="left" w:pos="939"/>
        </w:tabs>
        <w:ind w:right="1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Kat. III – uczniowie klas IV – VII</w:t>
      </w:r>
      <w:r w:rsidR="004C34B3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szkół podstawowych.</w:t>
      </w:r>
    </w:p>
    <w:p w:rsidR="00E5720B" w:rsidRPr="00B2212C" w:rsidRDefault="00E5720B" w:rsidP="00E5720B">
      <w:pPr>
        <w:pStyle w:val="Akapitzlist"/>
        <w:tabs>
          <w:tab w:val="left" w:pos="939"/>
        </w:tabs>
        <w:ind w:left="1298" w:right="154" w:firstLine="0"/>
        <w:rPr>
          <w:rFonts w:asciiTheme="minorHAnsi" w:hAnsiTheme="minorHAnsi"/>
          <w:sz w:val="24"/>
          <w:szCs w:val="24"/>
        </w:rPr>
      </w:pPr>
    </w:p>
    <w:p w:rsidR="00D33F3C" w:rsidRPr="00B2212C" w:rsidRDefault="006006D9" w:rsidP="00B2212C">
      <w:pPr>
        <w:pStyle w:val="Akapitzlist"/>
        <w:numPr>
          <w:ilvl w:val="0"/>
          <w:numId w:val="4"/>
        </w:numPr>
        <w:tabs>
          <w:tab w:val="left" w:pos="939"/>
        </w:tabs>
        <w:ind w:right="16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Fotografia</w:t>
      </w:r>
      <w:r w:rsidR="00E42DC6">
        <w:rPr>
          <w:rFonts w:asciiTheme="minorHAnsi" w:hAnsiTheme="minorHAnsi"/>
          <w:sz w:val="24"/>
          <w:szCs w:val="24"/>
        </w:rPr>
        <w:t xml:space="preserve"> musi</w:t>
      </w:r>
      <w:r w:rsidR="00E3056C" w:rsidRPr="00B2212C">
        <w:rPr>
          <w:rFonts w:asciiTheme="minorHAnsi" w:hAnsiTheme="minorHAnsi"/>
          <w:sz w:val="24"/>
          <w:szCs w:val="24"/>
        </w:rPr>
        <w:t xml:space="preserve"> zawierać </w:t>
      </w:r>
      <w:r w:rsidR="00A53637">
        <w:rPr>
          <w:rFonts w:asciiTheme="minorHAnsi" w:hAnsiTheme="minorHAnsi"/>
          <w:sz w:val="24"/>
          <w:szCs w:val="24"/>
        </w:rPr>
        <w:t>motyw biało-czerwony i nawiązywać do flagi Polski</w:t>
      </w:r>
      <w:r w:rsidR="00E3056C" w:rsidRPr="00B2212C">
        <w:rPr>
          <w:rFonts w:asciiTheme="minorHAnsi" w:hAnsiTheme="minorHAnsi"/>
          <w:sz w:val="24"/>
          <w:szCs w:val="24"/>
        </w:rPr>
        <w:t xml:space="preserve">. Praca może przedstawiać również elementy charakterystyczne dla </w:t>
      </w:r>
      <w:r>
        <w:rPr>
          <w:rFonts w:asciiTheme="minorHAnsi" w:hAnsiTheme="minorHAnsi"/>
          <w:sz w:val="24"/>
          <w:szCs w:val="24"/>
        </w:rPr>
        <w:t xml:space="preserve"> Święta Niepodległości</w:t>
      </w:r>
      <w:r w:rsidR="00E3056C" w:rsidRPr="00B2212C">
        <w:rPr>
          <w:rFonts w:asciiTheme="minorHAnsi" w:hAnsiTheme="minorHAnsi"/>
          <w:sz w:val="24"/>
          <w:szCs w:val="24"/>
        </w:rPr>
        <w:t>.</w:t>
      </w:r>
    </w:p>
    <w:p w:rsidR="006006D9" w:rsidRDefault="006006D9" w:rsidP="00B2212C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Uczeń musi być jedynym autorem fotografii.</w:t>
      </w:r>
    </w:p>
    <w:p w:rsidR="00D33F3C" w:rsidRPr="00B2212C" w:rsidRDefault="00A53637" w:rsidP="00B2212C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Każda osoba może nadesłać tylko</w:t>
      </w:r>
      <w:r w:rsidR="00E3056C" w:rsidRPr="00B2212C">
        <w:rPr>
          <w:rFonts w:asciiTheme="minorHAnsi" w:hAnsiTheme="minorHAnsi"/>
          <w:sz w:val="24"/>
          <w:szCs w:val="24"/>
        </w:rPr>
        <w:t xml:space="preserve"> jedną</w:t>
      </w:r>
      <w:r w:rsidR="00E3056C" w:rsidRPr="00B2212C">
        <w:rPr>
          <w:rFonts w:asciiTheme="minorHAnsi" w:hAnsiTheme="minorHAnsi"/>
          <w:spacing w:val="-7"/>
          <w:sz w:val="24"/>
          <w:szCs w:val="24"/>
        </w:rPr>
        <w:t xml:space="preserve"> </w:t>
      </w:r>
      <w:r w:rsidR="006006D9">
        <w:rPr>
          <w:rFonts w:asciiTheme="minorHAnsi" w:hAnsiTheme="minorHAnsi"/>
          <w:sz w:val="24"/>
          <w:szCs w:val="24"/>
        </w:rPr>
        <w:t>fotografię</w:t>
      </w:r>
      <w:r w:rsidR="00E3056C" w:rsidRPr="00B2212C">
        <w:rPr>
          <w:rFonts w:asciiTheme="minorHAnsi" w:hAnsiTheme="minorHAnsi"/>
          <w:sz w:val="24"/>
          <w:szCs w:val="24"/>
        </w:rPr>
        <w:t>.</w:t>
      </w:r>
    </w:p>
    <w:p w:rsidR="006006D9" w:rsidRPr="006006D9" w:rsidRDefault="006006D9" w:rsidP="006006D9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6006D9">
        <w:rPr>
          <w:rFonts w:asciiTheme="minorHAnsi" w:hAnsiTheme="minorHAnsi"/>
          <w:sz w:val="24"/>
          <w:szCs w:val="24"/>
        </w:rPr>
        <w:t>Zdjęcia należy przysłać w formacie JPG na adres email: rozabezkolcow@op.pl</w:t>
      </w:r>
    </w:p>
    <w:p w:rsidR="006006D9" w:rsidRPr="006006D9" w:rsidRDefault="006006D9" w:rsidP="006006D9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6006D9">
        <w:rPr>
          <w:rFonts w:asciiTheme="minorHAnsi" w:hAnsiTheme="minorHAnsi"/>
          <w:sz w:val="24"/>
          <w:szCs w:val="24"/>
        </w:rPr>
        <w:t>Fotografie mogą być przetwarzane i poprawiane przy pomocy dowolnych programów służących do edycji zdjęć.</w:t>
      </w:r>
    </w:p>
    <w:p w:rsidR="00B2212C" w:rsidRDefault="006006D9" w:rsidP="00B2212C">
      <w:pPr>
        <w:pStyle w:val="Akapitzlist"/>
        <w:numPr>
          <w:ilvl w:val="0"/>
          <w:numId w:val="4"/>
        </w:numPr>
        <w:tabs>
          <w:tab w:val="left" w:pos="939"/>
          <w:tab w:val="left" w:pos="1751"/>
          <w:tab w:val="left" w:pos="2474"/>
          <w:tab w:val="left" w:pos="4332"/>
          <w:tab w:val="left" w:pos="5654"/>
          <w:tab w:val="left" w:pos="5922"/>
          <w:tab w:val="left" w:pos="7095"/>
          <w:tab w:val="left" w:pos="8302"/>
        </w:tabs>
        <w:ind w:right="15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Każde zdjęcie </w:t>
      </w:r>
      <w:r w:rsidR="00E3056C" w:rsidRPr="00B2212C">
        <w:rPr>
          <w:rFonts w:asciiTheme="minorHAnsi" w:hAnsiTheme="minorHAnsi"/>
          <w:sz w:val="24"/>
          <w:szCs w:val="24"/>
        </w:rPr>
        <w:t xml:space="preserve">należy  </w:t>
      </w:r>
      <w:r w:rsidR="00E3056C" w:rsidRPr="00B2212C">
        <w:rPr>
          <w:rFonts w:asciiTheme="minorHAnsi" w:hAnsiTheme="minorHAnsi"/>
          <w:spacing w:val="18"/>
          <w:sz w:val="24"/>
          <w:szCs w:val="24"/>
        </w:rPr>
        <w:t xml:space="preserve"> </w:t>
      </w:r>
      <w:r w:rsidR="000404FF" w:rsidRPr="00B2212C">
        <w:rPr>
          <w:rFonts w:asciiTheme="minorHAnsi" w:hAnsiTheme="minorHAnsi"/>
          <w:sz w:val="24"/>
          <w:szCs w:val="24"/>
        </w:rPr>
        <w:t>opatrzyć</w:t>
      </w:r>
      <w:r w:rsidR="00B8696D">
        <w:rPr>
          <w:rFonts w:asciiTheme="minorHAnsi" w:hAnsiTheme="minorHAnsi"/>
          <w:sz w:val="24"/>
          <w:szCs w:val="24"/>
        </w:rPr>
        <w:t xml:space="preserve"> </w:t>
      </w:r>
      <w:r w:rsidR="000404FF" w:rsidRPr="00B2212C">
        <w:rPr>
          <w:rFonts w:asciiTheme="minorHAnsi" w:hAnsiTheme="minorHAnsi"/>
          <w:sz w:val="24"/>
          <w:szCs w:val="24"/>
        </w:rPr>
        <w:t xml:space="preserve"> </w:t>
      </w:r>
      <w:r w:rsidR="004759E5" w:rsidRPr="00B2212C">
        <w:rPr>
          <w:rFonts w:asciiTheme="minorHAnsi" w:hAnsiTheme="minorHAnsi"/>
          <w:sz w:val="24"/>
          <w:szCs w:val="24"/>
        </w:rPr>
        <w:t xml:space="preserve">wypełnioną </w:t>
      </w:r>
      <w:r w:rsidR="00B8696D">
        <w:rPr>
          <w:rFonts w:asciiTheme="minorHAnsi" w:hAnsiTheme="minorHAnsi"/>
          <w:sz w:val="24"/>
          <w:szCs w:val="24"/>
        </w:rPr>
        <w:t xml:space="preserve">i podpisaną metryczką </w:t>
      </w:r>
      <w:r w:rsidR="00E3056C" w:rsidRPr="00B2212C">
        <w:rPr>
          <w:rFonts w:asciiTheme="minorHAnsi" w:hAnsiTheme="minorHAnsi"/>
          <w:sz w:val="24"/>
          <w:szCs w:val="24"/>
        </w:rPr>
        <w:t xml:space="preserve">(załącznik regulaminu), </w:t>
      </w:r>
      <w:r w:rsidR="00B8696D">
        <w:rPr>
          <w:rFonts w:asciiTheme="minorHAnsi" w:hAnsiTheme="minorHAnsi"/>
          <w:sz w:val="24"/>
          <w:szCs w:val="24"/>
        </w:rPr>
        <w:t xml:space="preserve"> </w:t>
      </w:r>
      <w:r w:rsidR="00E3056C" w:rsidRPr="00B2212C">
        <w:rPr>
          <w:rFonts w:asciiTheme="minorHAnsi" w:hAnsiTheme="minorHAnsi"/>
          <w:sz w:val="24"/>
          <w:szCs w:val="24"/>
        </w:rPr>
        <w:t xml:space="preserve">którą należy </w:t>
      </w:r>
      <w:r>
        <w:rPr>
          <w:rFonts w:asciiTheme="minorHAnsi" w:hAnsiTheme="minorHAnsi"/>
          <w:sz w:val="24"/>
          <w:szCs w:val="24"/>
        </w:rPr>
        <w:t>przysłać razem z fotografią.</w:t>
      </w:r>
    </w:p>
    <w:p w:rsidR="00B2212C" w:rsidRPr="00B2212C" w:rsidRDefault="00E3056C" w:rsidP="00B2212C">
      <w:pPr>
        <w:pStyle w:val="Akapitzlist"/>
        <w:numPr>
          <w:ilvl w:val="0"/>
          <w:numId w:val="4"/>
        </w:numPr>
        <w:tabs>
          <w:tab w:val="left" w:pos="939"/>
          <w:tab w:val="left" w:pos="1751"/>
          <w:tab w:val="left" w:pos="2474"/>
          <w:tab w:val="left" w:pos="4332"/>
          <w:tab w:val="left" w:pos="5654"/>
          <w:tab w:val="left" w:pos="5922"/>
          <w:tab w:val="left" w:pos="7095"/>
          <w:tab w:val="left" w:pos="8302"/>
        </w:tabs>
        <w:ind w:right="156"/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Dostarczenie</w:t>
      </w:r>
      <w:r w:rsidRPr="00B2212C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pracy</w:t>
      </w:r>
      <w:r w:rsidRPr="00B2212C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na</w:t>
      </w:r>
      <w:r w:rsidRPr="00B2212C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konkurs</w:t>
      </w:r>
      <w:r w:rsidRPr="00B2212C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jest</w:t>
      </w:r>
      <w:r w:rsidRPr="00B2212C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równoznaczne</w:t>
      </w:r>
      <w:r w:rsidRPr="00B2212C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z</w:t>
      </w:r>
      <w:r w:rsidRPr="00B2212C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tym,</w:t>
      </w:r>
      <w:r w:rsidRPr="00B2212C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że</w:t>
      </w:r>
      <w:r w:rsidRPr="00B2212C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opiekun</w:t>
      </w:r>
      <w:r w:rsidRPr="00B2212C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prawny</w:t>
      </w:r>
      <w:r w:rsidRPr="00B2212C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wyraża</w:t>
      </w:r>
      <w:r w:rsidR="00B2212C" w:rsidRPr="00B2212C">
        <w:rPr>
          <w:rFonts w:asciiTheme="minorHAnsi" w:hAnsiTheme="minorHAnsi"/>
        </w:rPr>
        <w:t xml:space="preserve"> </w:t>
      </w:r>
      <w:r w:rsidR="00B2212C" w:rsidRPr="00B2212C">
        <w:rPr>
          <w:rFonts w:asciiTheme="minorHAnsi" w:hAnsiTheme="minorHAnsi"/>
          <w:sz w:val="24"/>
          <w:szCs w:val="24"/>
        </w:rPr>
        <w:t>zgodę na udział w konkursie i zapoznał się z regulaminem konkursu oraz akceptuje jego warunki, w tym zgadza się na jej p</w:t>
      </w:r>
      <w:r w:rsidR="00B8696D">
        <w:rPr>
          <w:rFonts w:asciiTheme="minorHAnsi" w:hAnsiTheme="minorHAnsi"/>
          <w:sz w:val="24"/>
          <w:szCs w:val="24"/>
        </w:rPr>
        <w:t>óźniejsze upowszechnianie przez Organizatora</w:t>
      </w:r>
      <w:r w:rsidR="00B2212C" w:rsidRPr="00B2212C">
        <w:rPr>
          <w:rFonts w:asciiTheme="minorHAnsi" w:hAnsiTheme="minorHAnsi"/>
          <w:sz w:val="24"/>
          <w:szCs w:val="24"/>
        </w:rPr>
        <w:t xml:space="preserve"> imienia i nazwiska autora pracy.</w:t>
      </w:r>
    </w:p>
    <w:p w:rsidR="00B2212C" w:rsidRPr="00B2212C" w:rsidRDefault="00B2212C" w:rsidP="00B2212C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Nadesł</w:t>
      </w:r>
      <w:r w:rsidR="00B8696D">
        <w:rPr>
          <w:rFonts w:asciiTheme="minorHAnsi" w:hAnsiTheme="minorHAnsi"/>
          <w:sz w:val="24"/>
          <w:szCs w:val="24"/>
        </w:rPr>
        <w:t>ane prace stają się własnością Organizatora</w:t>
      </w:r>
      <w:r w:rsidRPr="00B2212C">
        <w:rPr>
          <w:rFonts w:asciiTheme="minorHAnsi" w:hAnsiTheme="minorHAnsi"/>
          <w:sz w:val="24"/>
          <w:szCs w:val="24"/>
        </w:rPr>
        <w:t xml:space="preserve"> i nie podlegają</w:t>
      </w:r>
      <w:r w:rsidRPr="00B2212C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zwrotowi.</w:t>
      </w:r>
    </w:p>
    <w:p w:rsidR="00B2212C" w:rsidRPr="00B2212C" w:rsidRDefault="00B8696D" w:rsidP="00B2212C">
      <w:pPr>
        <w:pStyle w:val="Akapitzlist"/>
        <w:numPr>
          <w:ilvl w:val="0"/>
          <w:numId w:val="4"/>
        </w:numPr>
        <w:tabs>
          <w:tab w:val="left" w:pos="939"/>
          <w:tab w:val="left" w:pos="2593"/>
          <w:tab w:val="left" w:pos="3946"/>
          <w:tab w:val="left" w:pos="4737"/>
          <w:tab w:val="left" w:pos="5622"/>
          <w:tab w:val="left" w:pos="6150"/>
          <w:tab w:val="left" w:pos="7421"/>
          <w:tab w:val="left" w:pos="8731"/>
        </w:tabs>
        <w:ind w:right="15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Organizator zastrzega sobie prawo do bezpłatnej publikacji, </w:t>
      </w:r>
      <w:r w:rsidR="00B2212C" w:rsidRPr="00B2212C">
        <w:rPr>
          <w:rFonts w:asciiTheme="minorHAnsi" w:hAnsiTheme="minorHAnsi"/>
          <w:sz w:val="24"/>
          <w:szCs w:val="24"/>
        </w:rPr>
        <w:t>druku i wykorzystywania nadesłanych prac do celów promocyjnych Gminy</w:t>
      </w:r>
      <w:r w:rsidR="00B2212C" w:rsidRPr="00B2212C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B2212C" w:rsidRPr="00B2212C">
        <w:rPr>
          <w:rFonts w:asciiTheme="minorHAnsi" w:hAnsiTheme="minorHAnsi"/>
          <w:sz w:val="24"/>
          <w:szCs w:val="24"/>
        </w:rPr>
        <w:t>Słupno.</w:t>
      </w:r>
    </w:p>
    <w:p w:rsidR="00B2212C" w:rsidRPr="00B2212C" w:rsidRDefault="00B2212C" w:rsidP="00B2212C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Prace nie podpisane</w:t>
      </w:r>
      <w:r w:rsidR="00E42DC6">
        <w:rPr>
          <w:rFonts w:asciiTheme="minorHAnsi" w:hAnsiTheme="minorHAnsi"/>
          <w:sz w:val="24"/>
          <w:szCs w:val="24"/>
        </w:rPr>
        <w:t xml:space="preserve"> lub nie zgodne z punktami od  2) do 7) </w:t>
      </w:r>
      <w:r w:rsidRPr="00B2212C">
        <w:rPr>
          <w:rFonts w:asciiTheme="minorHAnsi" w:hAnsiTheme="minorHAnsi"/>
          <w:sz w:val="24"/>
          <w:szCs w:val="24"/>
        </w:rPr>
        <w:t xml:space="preserve"> nie będą brały udziału w</w:t>
      </w:r>
      <w:r w:rsidRPr="00B2212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konkursie.</w:t>
      </w:r>
      <w:r w:rsidR="00E5720B">
        <w:rPr>
          <w:rFonts w:asciiTheme="minorHAnsi" w:hAnsiTheme="minorHAnsi"/>
          <w:sz w:val="24"/>
          <w:szCs w:val="24"/>
        </w:rPr>
        <w:t xml:space="preserve"> Organizator zastrzega sobie prawo do odrzucenia prac, które nie spełniają powyższych wymogów.</w:t>
      </w:r>
    </w:p>
    <w:p w:rsidR="00D33F3C" w:rsidRDefault="00B2212C" w:rsidP="00BB3A57">
      <w:pPr>
        <w:pStyle w:val="Akapitzlist"/>
        <w:numPr>
          <w:ilvl w:val="0"/>
          <w:numId w:val="4"/>
        </w:numPr>
        <w:tabs>
          <w:tab w:val="left" w:pos="939"/>
        </w:tabs>
        <w:ind w:right="156"/>
        <w:jc w:val="both"/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 xml:space="preserve">Zgłoszenie pracy do konkursu jest </w:t>
      </w:r>
      <w:r w:rsidR="00B8696D">
        <w:rPr>
          <w:rFonts w:asciiTheme="minorHAnsi" w:hAnsiTheme="minorHAnsi"/>
          <w:sz w:val="24"/>
          <w:szCs w:val="24"/>
        </w:rPr>
        <w:t>równoznaczne ze zgodą na prawo Organizatora</w:t>
      </w:r>
      <w:r w:rsidRPr="00B2212C">
        <w:rPr>
          <w:rFonts w:asciiTheme="minorHAnsi" w:hAnsiTheme="minorHAnsi"/>
          <w:sz w:val="24"/>
          <w:szCs w:val="24"/>
        </w:rPr>
        <w:t xml:space="preserve">  do </w:t>
      </w:r>
      <w:r w:rsidRPr="00B2212C">
        <w:rPr>
          <w:rFonts w:asciiTheme="minorHAnsi" w:hAnsiTheme="minorHAnsi"/>
          <w:sz w:val="24"/>
          <w:szCs w:val="24"/>
        </w:rPr>
        <w:lastRenderedPageBreak/>
        <w:t xml:space="preserve">wykorzystania i przetwarzania danych osobowych umieszczonych w zgłoszeniu pracy w zakresie prowadzenia i realizacji konkursu. Uczestnicy konkursu tym samym wyrażają zgodę na  wykorzystanie  podanych  w  pracy  danych  osobowych  </w:t>
      </w:r>
      <w:r w:rsidR="00BB3A57">
        <w:rPr>
          <w:rFonts w:asciiTheme="minorHAnsi" w:hAnsiTheme="minorHAnsi"/>
          <w:sz w:val="24"/>
          <w:szCs w:val="24"/>
        </w:rPr>
        <w:t>zgodnie</w:t>
      </w:r>
      <w:r w:rsidR="00BB3A57" w:rsidRPr="00BB3A57">
        <w:rPr>
          <w:rFonts w:asciiTheme="minorHAnsi" w:hAnsiTheme="minorHAnsi"/>
          <w:sz w:val="24"/>
          <w:szCs w:val="24"/>
        </w:rPr>
        <w:t xml:space="preserve"> z wymogami przepisów prawa unijnego i krajowego, w szczególności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</w:t>
      </w:r>
      <w:r w:rsidR="00BB3A57">
        <w:rPr>
          <w:rFonts w:asciiTheme="minorHAnsi" w:hAnsiTheme="minorHAnsi"/>
          <w:sz w:val="24"/>
          <w:szCs w:val="24"/>
        </w:rPr>
        <w:t>.</w:t>
      </w:r>
    </w:p>
    <w:p w:rsidR="00BB3A57" w:rsidRDefault="00BB3A57" w:rsidP="00E5720B">
      <w:pPr>
        <w:tabs>
          <w:tab w:val="left" w:pos="939"/>
        </w:tabs>
        <w:ind w:right="156"/>
        <w:jc w:val="both"/>
        <w:rPr>
          <w:rFonts w:asciiTheme="minorHAnsi" w:hAnsiTheme="minorHAnsi"/>
          <w:sz w:val="24"/>
          <w:szCs w:val="24"/>
        </w:rPr>
      </w:pPr>
    </w:p>
    <w:p w:rsidR="00E5720B" w:rsidRPr="00B2212C" w:rsidRDefault="00E5720B" w:rsidP="00E5720B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Sprawy nie</w:t>
      </w:r>
      <w:r>
        <w:rPr>
          <w:rFonts w:asciiTheme="minorHAnsi" w:hAnsiTheme="minorHAnsi"/>
          <w:sz w:val="24"/>
          <w:szCs w:val="24"/>
        </w:rPr>
        <w:t xml:space="preserve"> objęte regulaminem rozstrzyga</w:t>
      </w:r>
      <w:r w:rsidRPr="00B2212C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Organizato</w:t>
      </w:r>
      <w:r>
        <w:rPr>
          <w:rFonts w:asciiTheme="minorHAnsi" w:hAnsiTheme="minorHAnsi"/>
          <w:sz w:val="24"/>
          <w:szCs w:val="24"/>
        </w:rPr>
        <w:t>r</w:t>
      </w:r>
      <w:r w:rsidRPr="00B2212C">
        <w:rPr>
          <w:rFonts w:asciiTheme="minorHAnsi" w:hAnsiTheme="minorHAnsi"/>
          <w:sz w:val="24"/>
          <w:szCs w:val="24"/>
        </w:rPr>
        <w:t>.</w:t>
      </w:r>
    </w:p>
    <w:p w:rsidR="00E5720B" w:rsidRDefault="00E5720B" w:rsidP="00E5720B">
      <w:pPr>
        <w:pStyle w:val="Akapitzlist"/>
        <w:numPr>
          <w:ilvl w:val="0"/>
          <w:numId w:val="4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 xml:space="preserve">Prace konkursowe </w:t>
      </w:r>
      <w:r w:rsidR="006E0163">
        <w:rPr>
          <w:rFonts w:asciiTheme="minorHAnsi" w:hAnsiTheme="minorHAnsi"/>
          <w:sz w:val="24"/>
          <w:szCs w:val="24"/>
        </w:rPr>
        <w:t xml:space="preserve">mogą </w:t>
      </w:r>
      <w:r w:rsidRPr="00B2212C">
        <w:rPr>
          <w:rFonts w:asciiTheme="minorHAnsi" w:hAnsiTheme="minorHAnsi"/>
          <w:sz w:val="24"/>
          <w:szCs w:val="24"/>
        </w:rPr>
        <w:t xml:space="preserve">zostaną upublicznione </w:t>
      </w:r>
      <w:r w:rsidR="00744659">
        <w:rPr>
          <w:rFonts w:asciiTheme="minorHAnsi" w:hAnsiTheme="minorHAnsi"/>
          <w:sz w:val="24"/>
          <w:szCs w:val="24"/>
        </w:rPr>
        <w:t>na</w:t>
      </w:r>
      <w:r w:rsidRPr="00B2212C">
        <w:rPr>
          <w:rFonts w:asciiTheme="minorHAnsi" w:hAnsiTheme="minorHAnsi"/>
          <w:sz w:val="24"/>
          <w:szCs w:val="24"/>
        </w:rPr>
        <w:t xml:space="preserve"> wystawie pokonkursowej </w:t>
      </w:r>
      <w:r w:rsidR="00FF0C41">
        <w:rPr>
          <w:rFonts w:asciiTheme="minorHAnsi" w:hAnsiTheme="minorHAnsi"/>
          <w:sz w:val="24"/>
          <w:szCs w:val="24"/>
        </w:rPr>
        <w:t>lub</w:t>
      </w:r>
      <w:r w:rsidR="00744659">
        <w:rPr>
          <w:rFonts w:asciiTheme="minorHAnsi" w:hAnsiTheme="minorHAnsi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 xml:space="preserve">w formie online na stronie </w:t>
      </w:r>
      <w:hyperlink r:id="rId8" w:history="1">
        <w:r w:rsidRPr="00B2212C">
          <w:rPr>
            <w:rStyle w:val="Hipercze"/>
            <w:rFonts w:asciiTheme="minorHAnsi" w:hAnsiTheme="minorHAnsi"/>
            <w:sz w:val="24"/>
            <w:szCs w:val="24"/>
          </w:rPr>
          <w:t>www.slupno.eu</w:t>
        </w:r>
      </w:hyperlink>
      <w:r>
        <w:rPr>
          <w:rFonts w:asciiTheme="minorHAnsi" w:hAnsiTheme="minorHAnsi"/>
          <w:sz w:val="24"/>
          <w:szCs w:val="24"/>
        </w:rPr>
        <w:t xml:space="preserve">, </w:t>
      </w:r>
      <w:r w:rsidRPr="00B2212C">
        <w:rPr>
          <w:rFonts w:asciiTheme="minorHAnsi" w:hAnsiTheme="minorHAnsi"/>
          <w:sz w:val="24"/>
          <w:szCs w:val="24"/>
        </w:rPr>
        <w:t xml:space="preserve">portalu społecznościowym </w:t>
      </w:r>
      <w:r w:rsidR="00FF0C41">
        <w:rPr>
          <w:rFonts w:asciiTheme="minorHAnsi" w:hAnsiTheme="minorHAnsi"/>
          <w:sz w:val="24"/>
          <w:szCs w:val="24"/>
        </w:rPr>
        <w:t>Urzędu Gminy Słupno oraz</w:t>
      </w:r>
      <w:r>
        <w:rPr>
          <w:rFonts w:asciiTheme="minorHAnsi" w:hAnsiTheme="minorHAnsi"/>
          <w:sz w:val="24"/>
          <w:szCs w:val="24"/>
        </w:rPr>
        <w:t xml:space="preserve"> biuletynie informacyjnym „Głos Słupna”.</w:t>
      </w:r>
    </w:p>
    <w:p w:rsidR="00E5720B" w:rsidRDefault="00E5720B" w:rsidP="00E5720B">
      <w:pPr>
        <w:pStyle w:val="Akapitzlist"/>
        <w:tabs>
          <w:tab w:val="left" w:pos="939"/>
        </w:tabs>
        <w:ind w:firstLine="0"/>
        <w:rPr>
          <w:rFonts w:asciiTheme="minorHAnsi" w:hAnsiTheme="minorHAnsi"/>
          <w:sz w:val="24"/>
          <w:szCs w:val="24"/>
        </w:rPr>
      </w:pPr>
    </w:p>
    <w:p w:rsidR="00E5720B" w:rsidRPr="00B2212C" w:rsidRDefault="00E5720B" w:rsidP="00E5720B">
      <w:pPr>
        <w:pStyle w:val="Nagwek2"/>
        <w:numPr>
          <w:ilvl w:val="0"/>
          <w:numId w:val="6"/>
        </w:numPr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>Termin nadesłania prac</w:t>
      </w:r>
      <w:r w:rsidR="00744659">
        <w:rPr>
          <w:rFonts w:asciiTheme="minorHAnsi" w:hAnsiTheme="minorHAnsi"/>
          <w:b w:val="0"/>
        </w:rPr>
        <w:t xml:space="preserve"> upływa w dniu 4</w:t>
      </w:r>
      <w:r w:rsidRPr="00B2212C">
        <w:rPr>
          <w:rFonts w:asciiTheme="minorHAnsi" w:hAnsiTheme="minorHAnsi"/>
          <w:b w:val="0"/>
        </w:rPr>
        <w:t xml:space="preserve"> </w:t>
      </w:r>
      <w:r w:rsidR="00744659">
        <w:rPr>
          <w:rFonts w:asciiTheme="minorHAnsi" w:hAnsiTheme="minorHAnsi"/>
          <w:b w:val="0"/>
        </w:rPr>
        <w:t>listopada 2024</w:t>
      </w:r>
      <w:r w:rsidRPr="00B2212C">
        <w:rPr>
          <w:rFonts w:asciiTheme="minorHAnsi" w:hAnsiTheme="minorHAnsi"/>
          <w:b w:val="0"/>
        </w:rPr>
        <w:t xml:space="preserve"> r.:</w:t>
      </w:r>
    </w:p>
    <w:p w:rsidR="00E5720B" w:rsidRPr="00B2212C" w:rsidRDefault="00E5720B" w:rsidP="00E5720B">
      <w:pPr>
        <w:pStyle w:val="Akapitzlist"/>
        <w:numPr>
          <w:ilvl w:val="0"/>
          <w:numId w:val="3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Decyduje data</w:t>
      </w:r>
      <w:r w:rsidRPr="00B2212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wpływu.</w:t>
      </w:r>
    </w:p>
    <w:p w:rsidR="00744659" w:rsidRPr="00744659" w:rsidRDefault="00E5720B" w:rsidP="00744659">
      <w:pPr>
        <w:pStyle w:val="Akapitzlis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44659">
        <w:rPr>
          <w:rFonts w:asciiTheme="minorHAnsi" w:hAnsiTheme="minorHAnsi"/>
          <w:sz w:val="24"/>
          <w:szCs w:val="24"/>
        </w:rPr>
        <w:t>Prace należy przesłać na</w:t>
      </w:r>
      <w:r w:rsidRPr="00744659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744659">
        <w:rPr>
          <w:rFonts w:asciiTheme="minorHAnsi" w:hAnsiTheme="minorHAnsi"/>
          <w:sz w:val="24"/>
          <w:szCs w:val="24"/>
        </w:rPr>
        <w:t>adres:</w:t>
      </w:r>
      <w:r w:rsidR="00744659" w:rsidRPr="00744659">
        <w:t xml:space="preserve"> </w:t>
      </w:r>
      <w:r w:rsidR="00744659" w:rsidRPr="00744659">
        <w:rPr>
          <w:rFonts w:asciiTheme="minorHAnsi" w:hAnsiTheme="minorHAnsi"/>
          <w:sz w:val="24"/>
          <w:szCs w:val="24"/>
        </w:rPr>
        <w:t>rozabezkolcow@op.pl</w:t>
      </w:r>
    </w:p>
    <w:p w:rsidR="00E5720B" w:rsidRPr="00744659" w:rsidRDefault="00E5720B" w:rsidP="00744659">
      <w:pPr>
        <w:pStyle w:val="Akapitzlist"/>
        <w:tabs>
          <w:tab w:val="left" w:pos="939"/>
        </w:tabs>
        <w:ind w:left="0" w:firstLine="0"/>
        <w:rPr>
          <w:rFonts w:asciiTheme="minorHAnsi" w:hAnsiTheme="minorHAnsi"/>
        </w:rPr>
      </w:pPr>
      <w:r w:rsidRPr="00744659">
        <w:rPr>
          <w:rFonts w:asciiTheme="minorHAnsi" w:hAnsiTheme="minorHAnsi"/>
          <w:sz w:val="24"/>
          <w:szCs w:val="24"/>
        </w:rPr>
        <w:t xml:space="preserve"> </w:t>
      </w:r>
    </w:p>
    <w:p w:rsidR="00FF0C41" w:rsidRDefault="00E5720B" w:rsidP="00E5720B">
      <w:pPr>
        <w:pStyle w:val="Nagwek2"/>
        <w:numPr>
          <w:ilvl w:val="0"/>
          <w:numId w:val="6"/>
        </w:numPr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>Ocena prac dokonuje komisja</w:t>
      </w:r>
      <w:r w:rsidR="00FF0C41">
        <w:rPr>
          <w:rFonts w:asciiTheme="minorHAnsi" w:hAnsiTheme="minorHAnsi"/>
          <w:b w:val="0"/>
        </w:rPr>
        <w:t xml:space="preserve"> w składzie:</w:t>
      </w:r>
    </w:p>
    <w:p w:rsidR="00FF0C41" w:rsidRDefault="00FF0C41" w:rsidP="00FF0C41">
      <w:pPr>
        <w:pStyle w:val="Nagwek2"/>
        <w:numPr>
          <w:ilvl w:val="0"/>
          <w:numId w:val="9"/>
        </w:numPr>
        <w:ind w:left="993"/>
        <w:rPr>
          <w:rFonts w:asciiTheme="minorHAnsi" w:hAnsiTheme="minorHAnsi"/>
          <w:b w:val="0"/>
        </w:rPr>
      </w:pPr>
      <w:r w:rsidRPr="00160410">
        <w:rPr>
          <w:rFonts w:asciiTheme="minorHAnsi" w:hAnsiTheme="minorHAnsi"/>
          <w:b w:val="0"/>
          <w:i/>
        </w:rPr>
        <w:t>Monika Mańkowska</w:t>
      </w:r>
      <w:r>
        <w:rPr>
          <w:rFonts w:asciiTheme="minorHAnsi" w:hAnsiTheme="minorHAnsi"/>
          <w:b w:val="0"/>
        </w:rPr>
        <w:t xml:space="preserve"> – członek Płockiego Stowarzyszenia Twórców Kultury</w:t>
      </w:r>
    </w:p>
    <w:p w:rsidR="00FF0C41" w:rsidRDefault="00FF0C41" w:rsidP="00FF0C41">
      <w:pPr>
        <w:pStyle w:val="Nagwek2"/>
        <w:numPr>
          <w:ilvl w:val="0"/>
          <w:numId w:val="9"/>
        </w:numPr>
        <w:ind w:left="993"/>
        <w:rPr>
          <w:rFonts w:asciiTheme="minorHAnsi" w:hAnsiTheme="minorHAnsi"/>
          <w:b w:val="0"/>
        </w:rPr>
      </w:pPr>
      <w:r w:rsidRPr="00160410">
        <w:rPr>
          <w:rFonts w:asciiTheme="minorHAnsi" w:hAnsiTheme="minorHAnsi"/>
          <w:b w:val="0"/>
          <w:i/>
        </w:rPr>
        <w:t>Sebastian Adamkiewicz</w:t>
      </w:r>
      <w:r>
        <w:rPr>
          <w:rFonts w:asciiTheme="minorHAnsi" w:hAnsiTheme="minorHAnsi"/>
          <w:b w:val="0"/>
        </w:rPr>
        <w:t xml:space="preserve"> – </w:t>
      </w:r>
      <w:r w:rsidR="00160410">
        <w:rPr>
          <w:rFonts w:asciiTheme="minorHAnsi" w:hAnsiTheme="minorHAnsi"/>
          <w:b w:val="0"/>
        </w:rPr>
        <w:t>znany f</w:t>
      </w:r>
      <w:r>
        <w:rPr>
          <w:rFonts w:asciiTheme="minorHAnsi" w:hAnsiTheme="minorHAnsi"/>
          <w:b w:val="0"/>
        </w:rPr>
        <w:t>otograf</w:t>
      </w:r>
    </w:p>
    <w:p w:rsidR="00FF0C41" w:rsidRPr="00FF0C41" w:rsidRDefault="00FF0C41" w:rsidP="00FF0C41">
      <w:pPr>
        <w:pStyle w:val="Nagwek2"/>
        <w:numPr>
          <w:ilvl w:val="0"/>
          <w:numId w:val="9"/>
        </w:numPr>
        <w:ind w:left="993"/>
        <w:rPr>
          <w:rFonts w:asciiTheme="minorHAnsi" w:hAnsiTheme="minorHAnsi"/>
          <w:b w:val="0"/>
        </w:rPr>
      </w:pPr>
      <w:r w:rsidRPr="00160410">
        <w:rPr>
          <w:rFonts w:asciiTheme="minorHAnsi" w:hAnsiTheme="minorHAnsi"/>
          <w:b w:val="0"/>
          <w:i/>
        </w:rPr>
        <w:t>Bartłomiej Wasiak</w:t>
      </w:r>
      <w:r>
        <w:rPr>
          <w:rFonts w:asciiTheme="minorHAnsi" w:hAnsiTheme="minorHAnsi"/>
          <w:b w:val="0"/>
        </w:rPr>
        <w:t xml:space="preserve"> – </w:t>
      </w:r>
      <w:r w:rsidR="00160410">
        <w:rPr>
          <w:rFonts w:asciiTheme="minorHAnsi" w:hAnsiTheme="minorHAnsi"/>
          <w:b w:val="0"/>
        </w:rPr>
        <w:t>p</w:t>
      </w:r>
      <w:r>
        <w:rPr>
          <w:rFonts w:asciiTheme="minorHAnsi" w:hAnsiTheme="minorHAnsi"/>
          <w:b w:val="0"/>
        </w:rPr>
        <w:t>racownik Urzędu Gminy w Słupnie, twórca cyfrowy</w:t>
      </w:r>
    </w:p>
    <w:p w:rsidR="00E5720B" w:rsidRPr="00B2212C" w:rsidRDefault="00E5720B" w:rsidP="00FF0C41">
      <w:pPr>
        <w:pStyle w:val="Nagwek2"/>
        <w:ind w:left="578"/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>Organizator zastrzega sobie możliwość upublicznienia prac na stronie internetowej w celu głosowania przez mieszkańców. W tej sytuacji głosy zostaną uwzględnione  przez komisję oceniającą.</w:t>
      </w:r>
    </w:p>
    <w:p w:rsidR="00E5720B" w:rsidRPr="00B2212C" w:rsidRDefault="00E5720B" w:rsidP="00E5720B">
      <w:pPr>
        <w:pStyle w:val="Tekstpodstawowy"/>
        <w:ind w:left="0"/>
        <w:rPr>
          <w:rFonts w:asciiTheme="minorHAnsi" w:hAnsiTheme="minorHAnsi"/>
        </w:rPr>
      </w:pPr>
    </w:p>
    <w:p w:rsidR="00E5720B" w:rsidRPr="00B2212C" w:rsidRDefault="00E5720B" w:rsidP="00E5720B">
      <w:pPr>
        <w:pStyle w:val="Nagwek2"/>
        <w:numPr>
          <w:ilvl w:val="0"/>
          <w:numId w:val="6"/>
        </w:numPr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>Kryteria oceny:</w:t>
      </w:r>
    </w:p>
    <w:p w:rsidR="00E5720B" w:rsidRPr="00B2212C" w:rsidRDefault="00E5720B" w:rsidP="00E5720B">
      <w:pPr>
        <w:pStyle w:val="Akapitzlist"/>
        <w:numPr>
          <w:ilvl w:val="0"/>
          <w:numId w:val="2"/>
        </w:numPr>
        <w:tabs>
          <w:tab w:val="left" w:pos="939"/>
        </w:tabs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Merytoryczna: zgodność pracy z tematyką</w:t>
      </w:r>
      <w:r w:rsidRPr="00B2212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2212C">
        <w:rPr>
          <w:rFonts w:asciiTheme="minorHAnsi" w:hAnsiTheme="minorHAnsi"/>
          <w:sz w:val="24"/>
          <w:szCs w:val="24"/>
        </w:rPr>
        <w:t>konkursu.</w:t>
      </w:r>
    </w:p>
    <w:p w:rsidR="00E5720B" w:rsidRPr="00B2212C" w:rsidRDefault="00E5720B" w:rsidP="00E5720B">
      <w:pPr>
        <w:pStyle w:val="Akapitzlist"/>
        <w:numPr>
          <w:ilvl w:val="0"/>
          <w:numId w:val="2"/>
        </w:numPr>
        <w:tabs>
          <w:tab w:val="left" w:pos="939"/>
        </w:tabs>
        <w:ind w:right="157"/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Artystyczna: oryginalność, pomysłowość, kolorystyka, estetyka wykonania.</w:t>
      </w:r>
    </w:p>
    <w:p w:rsidR="00E5720B" w:rsidRDefault="00E5720B" w:rsidP="00E5720B">
      <w:pPr>
        <w:pStyle w:val="Akapitzlist"/>
        <w:numPr>
          <w:ilvl w:val="0"/>
          <w:numId w:val="2"/>
        </w:numPr>
        <w:tabs>
          <w:tab w:val="left" w:pos="939"/>
        </w:tabs>
        <w:ind w:right="160"/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>Samodzielność wykonania pracy: ocenie nie podlegają prace</w:t>
      </w:r>
      <w:r w:rsidR="00FF0C41">
        <w:rPr>
          <w:rFonts w:asciiTheme="minorHAnsi" w:hAnsiTheme="minorHAnsi"/>
          <w:sz w:val="24"/>
          <w:szCs w:val="24"/>
        </w:rPr>
        <w:t>,</w:t>
      </w:r>
      <w:r w:rsidRPr="00B2212C">
        <w:rPr>
          <w:rFonts w:asciiTheme="minorHAnsi" w:hAnsiTheme="minorHAnsi"/>
          <w:sz w:val="24"/>
          <w:szCs w:val="24"/>
        </w:rPr>
        <w:t xml:space="preserve"> w których wykorzystano gotowe </w:t>
      </w:r>
      <w:r w:rsidR="00FF0C41">
        <w:rPr>
          <w:rFonts w:asciiTheme="minorHAnsi" w:hAnsiTheme="minorHAnsi"/>
          <w:sz w:val="24"/>
          <w:szCs w:val="24"/>
        </w:rPr>
        <w:t xml:space="preserve">prace innych lub </w:t>
      </w:r>
      <w:r>
        <w:rPr>
          <w:rFonts w:asciiTheme="minorHAnsi" w:hAnsiTheme="minorHAnsi"/>
          <w:sz w:val="24"/>
          <w:szCs w:val="24"/>
        </w:rPr>
        <w:t>pracę rodzica.</w:t>
      </w:r>
    </w:p>
    <w:p w:rsidR="00E5720B" w:rsidRPr="00B2212C" w:rsidRDefault="00E5720B" w:rsidP="00E5720B">
      <w:pPr>
        <w:pStyle w:val="Akapitzlist"/>
        <w:tabs>
          <w:tab w:val="left" w:pos="939"/>
        </w:tabs>
        <w:ind w:right="160" w:firstLine="0"/>
        <w:rPr>
          <w:rFonts w:asciiTheme="minorHAnsi" w:hAnsiTheme="minorHAnsi"/>
          <w:sz w:val="24"/>
          <w:szCs w:val="24"/>
        </w:rPr>
      </w:pPr>
    </w:p>
    <w:p w:rsidR="00E5720B" w:rsidRPr="00B2212C" w:rsidRDefault="00E5720B" w:rsidP="00E5720B">
      <w:pPr>
        <w:pStyle w:val="Nagwek2"/>
        <w:numPr>
          <w:ilvl w:val="0"/>
          <w:numId w:val="6"/>
        </w:numPr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>Nagrody:</w:t>
      </w:r>
    </w:p>
    <w:p w:rsidR="00FF0C41" w:rsidRDefault="00E5720B" w:rsidP="00E5720B">
      <w:pPr>
        <w:pStyle w:val="Akapitzlist"/>
        <w:numPr>
          <w:ilvl w:val="0"/>
          <w:numId w:val="1"/>
        </w:numPr>
        <w:tabs>
          <w:tab w:val="left" w:pos="939"/>
        </w:tabs>
        <w:ind w:right="161"/>
        <w:rPr>
          <w:rFonts w:asciiTheme="minorHAnsi" w:hAnsiTheme="minorHAnsi"/>
          <w:sz w:val="24"/>
          <w:szCs w:val="24"/>
        </w:rPr>
      </w:pPr>
      <w:r w:rsidRPr="00B2212C">
        <w:rPr>
          <w:rFonts w:asciiTheme="minorHAnsi" w:hAnsiTheme="minorHAnsi"/>
          <w:sz w:val="24"/>
          <w:szCs w:val="24"/>
        </w:rPr>
        <w:t xml:space="preserve">Najlepsza praca </w:t>
      </w:r>
      <w:r w:rsidR="00FF0C41">
        <w:rPr>
          <w:rFonts w:asciiTheme="minorHAnsi" w:hAnsiTheme="minorHAnsi"/>
          <w:sz w:val="24"/>
          <w:szCs w:val="24"/>
        </w:rPr>
        <w:t>w każdej kategorii wiekowej otrzyma nagrody:</w:t>
      </w:r>
    </w:p>
    <w:p w:rsidR="00FF0C41" w:rsidRPr="00FF0C41" w:rsidRDefault="00160410" w:rsidP="00FF0C41">
      <w:pPr>
        <w:pStyle w:val="Akapitzlist"/>
        <w:numPr>
          <w:ilvl w:val="0"/>
          <w:numId w:val="10"/>
        </w:numPr>
        <w:tabs>
          <w:tab w:val="left" w:pos="939"/>
        </w:tabs>
        <w:ind w:right="161"/>
        <w:rPr>
          <w:rFonts w:asciiTheme="minorHAnsi" w:hAnsiTheme="minorHAnsi"/>
          <w:sz w:val="24"/>
          <w:szCs w:val="24"/>
        </w:rPr>
      </w:pPr>
      <w:r w:rsidRPr="00160410">
        <w:rPr>
          <w:rFonts w:asciiTheme="minorHAnsi" w:hAnsiTheme="minorHAnsi"/>
          <w:b/>
          <w:sz w:val="24"/>
          <w:szCs w:val="24"/>
        </w:rPr>
        <w:t xml:space="preserve">Nagroda w </w:t>
      </w:r>
      <w:r w:rsidR="00FF0C41" w:rsidRPr="00160410">
        <w:rPr>
          <w:rFonts w:asciiTheme="minorHAnsi" w:hAnsiTheme="minorHAnsi"/>
          <w:b/>
          <w:sz w:val="24"/>
          <w:szCs w:val="24"/>
        </w:rPr>
        <w:t>Kat. I</w:t>
      </w:r>
      <w:r w:rsidR="00FF0C41" w:rsidRPr="00FF0C41">
        <w:rPr>
          <w:rFonts w:asciiTheme="minorHAnsi" w:hAnsiTheme="minorHAnsi"/>
          <w:sz w:val="24"/>
          <w:szCs w:val="24"/>
        </w:rPr>
        <w:t xml:space="preserve"> </w:t>
      </w:r>
      <w:r w:rsidR="00FF0C41">
        <w:rPr>
          <w:rFonts w:asciiTheme="minorHAnsi" w:hAnsiTheme="minorHAnsi"/>
          <w:sz w:val="24"/>
          <w:szCs w:val="24"/>
        </w:rPr>
        <w:t xml:space="preserve">– </w:t>
      </w:r>
      <w:r w:rsidR="00FF0C41" w:rsidRPr="00160410">
        <w:rPr>
          <w:rFonts w:asciiTheme="minorHAnsi" w:hAnsiTheme="minorHAnsi"/>
          <w:i/>
          <w:sz w:val="24"/>
          <w:szCs w:val="24"/>
        </w:rPr>
        <w:t xml:space="preserve">Rodzinna </w:t>
      </w:r>
      <w:r>
        <w:rPr>
          <w:rFonts w:asciiTheme="minorHAnsi" w:hAnsiTheme="minorHAnsi"/>
          <w:i/>
          <w:sz w:val="24"/>
          <w:szCs w:val="24"/>
        </w:rPr>
        <w:t>s</w:t>
      </w:r>
      <w:r w:rsidR="00FF0C41" w:rsidRPr="00160410">
        <w:rPr>
          <w:rFonts w:asciiTheme="minorHAnsi" w:hAnsiTheme="minorHAnsi"/>
          <w:i/>
          <w:sz w:val="24"/>
          <w:szCs w:val="24"/>
        </w:rPr>
        <w:t xml:space="preserve">esja </w:t>
      </w:r>
      <w:r>
        <w:rPr>
          <w:rFonts w:asciiTheme="minorHAnsi" w:hAnsiTheme="minorHAnsi"/>
          <w:i/>
          <w:sz w:val="24"/>
          <w:szCs w:val="24"/>
        </w:rPr>
        <w:t>f</w:t>
      </w:r>
      <w:r w:rsidR="00FF0C41" w:rsidRPr="00160410">
        <w:rPr>
          <w:rFonts w:asciiTheme="minorHAnsi" w:hAnsiTheme="minorHAnsi"/>
          <w:i/>
          <w:sz w:val="24"/>
          <w:szCs w:val="24"/>
        </w:rPr>
        <w:t>otograficzna</w:t>
      </w:r>
      <w:r w:rsidR="00FF0C41">
        <w:rPr>
          <w:rFonts w:asciiTheme="minorHAnsi" w:hAnsiTheme="minorHAnsi"/>
          <w:sz w:val="24"/>
          <w:szCs w:val="24"/>
        </w:rPr>
        <w:t xml:space="preserve"> wykonana przez znanego fotografa</w:t>
      </w:r>
      <w:r>
        <w:rPr>
          <w:rFonts w:asciiTheme="minorHAnsi" w:hAnsiTheme="minorHAnsi"/>
          <w:sz w:val="24"/>
          <w:szCs w:val="24"/>
        </w:rPr>
        <w:t xml:space="preserve"> i członka jury</w:t>
      </w:r>
      <w:r w:rsidR="00FF0C41">
        <w:rPr>
          <w:rFonts w:asciiTheme="minorHAnsi" w:hAnsiTheme="minorHAnsi"/>
          <w:sz w:val="24"/>
          <w:szCs w:val="24"/>
        </w:rPr>
        <w:t xml:space="preserve"> Pana Sebastiana Adamkiewicza</w:t>
      </w:r>
    </w:p>
    <w:p w:rsidR="00FF0C41" w:rsidRPr="00FF0C41" w:rsidRDefault="00160410" w:rsidP="00FF0C41">
      <w:pPr>
        <w:pStyle w:val="Akapitzlist"/>
        <w:numPr>
          <w:ilvl w:val="0"/>
          <w:numId w:val="10"/>
        </w:numPr>
        <w:tabs>
          <w:tab w:val="left" w:pos="939"/>
        </w:tabs>
        <w:ind w:right="161"/>
        <w:rPr>
          <w:rFonts w:asciiTheme="minorHAnsi" w:hAnsiTheme="minorHAnsi"/>
          <w:sz w:val="24"/>
          <w:szCs w:val="24"/>
        </w:rPr>
      </w:pPr>
      <w:r w:rsidRPr="00160410">
        <w:rPr>
          <w:rFonts w:asciiTheme="minorHAnsi" w:hAnsiTheme="minorHAnsi"/>
          <w:b/>
          <w:sz w:val="24"/>
          <w:szCs w:val="24"/>
        </w:rPr>
        <w:t xml:space="preserve">Nagroda w </w:t>
      </w:r>
      <w:r w:rsidR="00FF0C41" w:rsidRPr="00160410">
        <w:rPr>
          <w:rFonts w:asciiTheme="minorHAnsi" w:hAnsiTheme="minorHAnsi"/>
          <w:b/>
          <w:sz w:val="24"/>
          <w:szCs w:val="24"/>
        </w:rPr>
        <w:t>Kat. II</w:t>
      </w:r>
      <w:r w:rsidR="00FF0C41" w:rsidRPr="00FF0C41"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i/>
          <w:sz w:val="24"/>
          <w:szCs w:val="24"/>
        </w:rPr>
        <w:t>W</w:t>
      </w:r>
      <w:r w:rsidRPr="00160410">
        <w:rPr>
          <w:rFonts w:asciiTheme="minorHAnsi" w:hAnsiTheme="minorHAnsi"/>
          <w:i/>
          <w:sz w:val="24"/>
          <w:szCs w:val="24"/>
        </w:rPr>
        <w:t>arsztaty fotografii</w:t>
      </w:r>
      <w:r>
        <w:rPr>
          <w:rFonts w:asciiTheme="minorHAnsi" w:hAnsiTheme="minorHAnsi"/>
          <w:sz w:val="24"/>
          <w:szCs w:val="24"/>
        </w:rPr>
        <w:t xml:space="preserve"> w studio fotograficznym „</w:t>
      </w:r>
      <w:proofErr w:type="spellStart"/>
      <w:r>
        <w:rPr>
          <w:rFonts w:asciiTheme="minorHAnsi" w:hAnsiTheme="minorHAnsi"/>
          <w:sz w:val="24"/>
          <w:szCs w:val="24"/>
        </w:rPr>
        <w:t>Jakowscy</w:t>
      </w:r>
      <w:proofErr w:type="spellEnd"/>
      <w:r>
        <w:rPr>
          <w:rFonts w:asciiTheme="minorHAnsi" w:hAnsiTheme="minorHAnsi"/>
          <w:sz w:val="24"/>
          <w:szCs w:val="24"/>
        </w:rPr>
        <w:t>”</w:t>
      </w:r>
    </w:p>
    <w:p w:rsidR="00FF0C41" w:rsidRDefault="00160410" w:rsidP="00FF0C41">
      <w:pPr>
        <w:pStyle w:val="Akapitzlist"/>
        <w:numPr>
          <w:ilvl w:val="0"/>
          <w:numId w:val="10"/>
        </w:numPr>
        <w:tabs>
          <w:tab w:val="left" w:pos="939"/>
        </w:tabs>
        <w:ind w:right="161"/>
        <w:rPr>
          <w:rFonts w:asciiTheme="minorHAnsi" w:hAnsiTheme="minorHAnsi"/>
          <w:sz w:val="24"/>
          <w:szCs w:val="24"/>
        </w:rPr>
      </w:pPr>
      <w:r w:rsidRPr="00160410">
        <w:rPr>
          <w:rFonts w:asciiTheme="minorHAnsi" w:hAnsiTheme="minorHAnsi"/>
          <w:b/>
          <w:sz w:val="24"/>
          <w:szCs w:val="24"/>
        </w:rPr>
        <w:t xml:space="preserve">Nagroda w </w:t>
      </w:r>
      <w:r w:rsidR="00FF0C41" w:rsidRPr="00160410">
        <w:rPr>
          <w:rFonts w:asciiTheme="minorHAnsi" w:hAnsiTheme="minorHAnsi"/>
          <w:b/>
          <w:sz w:val="24"/>
          <w:szCs w:val="24"/>
        </w:rPr>
        <w:t>Kat. III</w:t>
      </w:r>
      <w:r w:rsidR="00FF0C41" w:rsidRPr="00FF0C41"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i/>
          <w:sz w:val="24"/>
          <w:szCs w:val="24"/>
        </w:rPr>
        <w:t>W</w:t>
      </w:r>
      <w:r w:rsidRPr="00160410">
        <w:rPr>
          <w:rFonts w:asciiTheme="minorHAnsi" w:hAnsiTheme="minorHAnsi"/>
          <w:i/>
          <w:sz w:val="24"/>
          <w:szCs w:val="24"/>
        </w:rPr>
        <w:t>arsztaty sterowania, nagrywania i fotografowania dronem</w:t>
      </w:r>
      <w:r>
        <w:rPr>
          <w:rFonts w:asciiTheme="minorHAnsi" w:hAnsiTheme="minorHAnsi"/>
          <w:sz w:val="24"/>
          <w:szCs w:val="24"/>
        </w:rPr>
        <w:t xml:space="preserve"> prowadzone przez twórcę cyfrowego i członka jury Bartłomieja Wasiaka właściciela marki „Podniebni.pl”</w:t>
      </w:r>
    </w:p>
    <w:p w:rsidR="00E5720B" w:rsidRDefault="00E5720B" w:rsidP="00E5720B">
      <w:pPr>
        <w:pStyle w:val="Akapitzlist"/>
        <w:numPr>
          <w:ilvl w:val="0"/>
          <w:numId w:val="1"/>
        </w:numPr>
        <w:tabs>
          <w:tab w:val="left" w:pos="939"/>
        </w:tabs>
        <w:ind w:right="159"/>
        <w:rPr>
          <w:rFonts w:asciiTheme="minorHAnsi" w:hAnsiTheme="minorHAnsi"/>
          <w:sz w:val="24"/>
          <w:szCs w:val="24"/>
        </w:rPr>
      </w:pPr>
      <w:r w:rsidRPr="00B8696D">
        <w:rPr>
          <w:rFonts w:asciiTheme="minorHAnsi" w:hAnsiTheme="minorHAnsi"/>
          <w:sz w:val="24"/>
          <w:szCs w:val="24"/>
        </w:rPr>
        <w:t>Pozostałe prace otrzymają dyplomy i zostaną wyeksponowane na wystawie pokonkursowej</w:t>
      </w:r>
      <w:r>
        <w:rPr>
          <w:rFonts w:asciiTheme="minorHAnsi" w:hAnsiTheme="minorHAnsi"/>
          <w:sz w:val="24"/>
          <w:szCs w:val="24"/>
        </w:rPr>
        <w:t xml:space="preserve"> zgodnie z pkt 4, </w:t>
      </w:r>
      <w:proofErr w:type="spellStart"/>
      <w:r>
        <w:rPr>
          <w:rFonts w:asciiTheme="minorHAnsi" w:hAnsiTheme="minorHAnsi"/>
          <w:sz w:val="24"/>
          <w:szCs w:val="24"/>
        </w:rPr>
        <w:t>ppkt</w:t>
      </w:r>
      <w:proofErr w:type="spellEnd"/>
      <w:r>
        <w:rPr>
          <w:rFonts w:asciiTheme="minorHAnsi" w:hAnsiTheme="minorHAnsi"/>
          <w:sz w:val="24"/>
          <w:szCs w:val="24"/>
        </w:rPr>
        <w:t xml:space="preserve"> 14)</w:t>
      </w:r>
    </w:p>
    <w:p w:rsidR="00160410" w:rsidRPr="00B8696D" w:rsidRDefault="00160410" w:rsidP="00E5720B">
      <w:pPr>
        <w:pStyle w:val="Akapitzlist"/>
        <w:numPr>
          <w:ilvl w:val="0"/>
          <w:numId w:val="1"/>
        </w:numPr>
        <w:tabs>
          <w:tab w:val="left" w:pos="939"/>
        </w:tabs>
        <w:ind w:right="15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Organizator zastrzega sobie możliwość </w:t>
      </w:r>
      <w:r w:rsidR="00A53637">
        <w:rPr>
          <w:rFonts w:asciiTheme="minorHAnsi" w:hAnsiTheme="minorHAnsi"/>
          <w:sz w:val="24"/>
          <w:szCs w:val="24"/>
        </w:rPr>
        <w:t>wręczenia wyróżnień.</w:t>
      </w:r>
    </w:p>
    <w:p w:rsidR="00E5720B" w:rsidRPr="00B2212C" w:rsidRDefault="00E5720B" w:rsidP="00E5720B">
      <w:pPr>
        <w:pStyle w:val="Nagwek2"/>
        <w:ind w:left="578" w:right="153"/>
        <w:jc w:val="both"/>
        <w:rPr>
          <w:rFonts w:asciiTheme="minorHAnsi" w:hAnsiTheme="minorHAnsi"/>
          <w:b w:val="0"/>
        </w:rPr>
      </w:pPr>
      <w:r w:rsidRPr="00B2212C">
        <w:rPr>
          <w:rFonts w:asciiTheme="minorHAnsi" w:hAnsiTheme="minorHAnsi"/>
          <w:b w:val="0"/>
        </w:rPr>
        <w:t xml:space="preserve"> </w:t>
      </w:r>
    </w:p>
    <w:p w:rsidR="006E0163" w:rsidRDefault="00E5720B" w:rsidP="00744659">
      <w:pPr>
        <w:pStyle w:val="Nagwek2"/>
        <w:numPr>
          <w:ilvl w:val="0"/>
          <w:numId w:val="6"/>
        </w:numPr>
        <w:ind w:right="153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Ogłoszenie wynikó</w:t>
      </w:r>
      <w:r w:rsidR="00744659">
        <w:rPr>
          <w:rFonts w:asciiTheme="minorHAnsi" w:hAnsiTheme="minorHAnsi"/>
          <w:b w:val="0"/>
        </w:rPr>
        <w:t>w i rozdanie nagród nastąpi 7 listopada 2024</w:t>
      </w:r>
      <w:r>
        <w:rPr>
          <w:rFonts w:asciiTheme="minorHAnsi" w:hAnsiTheme="minorHAnsi"/>
          <w:b w:val="0"/>
        </w:rPr>
        <w:t>r. - podcz</w:t>
      </w:r>
      <w:r w:rsidR="006E0163">
        <w:rPr>
          <w:rFonts w:asciiTheme="minorHAnsi" w:hAnsiTheme="minorHAnsi"/>
          <w:b w:val="0"/>
        </w:rPr>
        <w:t xml:space="preserve">as </w:t>
      </w:r>
      <w:r w:rsidR="00744659">
        <w:rPr>
          <w:rFonts w:asciiTheme="minorHAnsi" w:hAnsiTheme="minorHAnsi"/>
          <w:b w:val="0"/>
        </w:rPr>
        <w:t>Wieczornicy Patriotycznej</w:t>
      </w:r>
      <w:r w:rsidR="006E0163">
        <w:rPr>
          <w:rFonts w:asciiTheme="minorHAnsi" w:hAnsiTheme="minorHAnsi"/>
          <w:b w:val="0"/>
        </w:rPr>
        <w:t xml:space="preserve"> w </w:t>
      </w:r>
      <w:r w:rsidR="00744659">
        <w:rPr>
          <w:rFonts w:asciiTheme="minorHAnsi" w:hAnsiTheme="minorHAnsi"/>
          <w:b w:val="0"/>
        </w:rPr>
        <w:t>Liszynie</w:t>
      </w:r>
      <w:r w:rsidR="006E0163">
        <w:rPr>
          <w:rFonts w:asciiTheme="minorHAnsi" w:hAnsiTheme="minorHAnsi"/>
          <w:b w:val="0"/>
        </w:rPr>
        <w:t>.</w:t>
      </w:r>
    </w:p>
    <w:p w:rsidR="00744659" w:rsidRPr="00744659" w:rsidRDefault="00744659" w:rsidP="00A53637">
      <w:pPr>
        <w:pStyle w:val="Nagwek2"/>
        <w:ind w:right="153"/>
        <w:jc w:val="both"/>
        <w:rPr>
          <w:rFonts w:asciiTheme="minorHAnsi" w:hAnsiTheme="minorHAnsi"/>
          <w:b w:val="0"/>
        </w:rPr>
        <w:sectPr w:rsidR="00744659" w:rsidRPr="00744659">
          <w:footerReference w:type="default" r:id="rId9"/>
          <w:type w:val="continuous"/>
          <w:pgSz w:w="11910" w:h="16840"/>
          <w:pgMar w:top="1580" w:right="1260" w:bottom="1200" w:left="1200" w:header="708" w:footer="1003" w:gutter="0"/>
          <w:pgNumType w:start="1"/>
          <w:cols w:space="708"/>
        </w:sectPr>
      </w:pPr>
    </w:p>
    <w:p w:rsidR="00A53637" w:rsidRDefault="00A53637" w:rsidP="00A53637">
      <w:pPr>
        <w:rPr>
          <w:rFonts w:asciiTheme="minorHAnsi" w:hAnsiTheme="minorHAnsi"/>
          <w:b/>
        </w:rPr>
      </w:pPr>
      <w:r w:rsidRPr="00B2212C">
        <w:rPr>
          <w:rFonts w:asciiTheme="minorHAnsi" w:hAnsiTheme="minorHAnsi"/>
          <w:sz w:val="18"/>
          <w:szCs w:val="18"/>
        </w:rPr>
        <w:lastRenderedPageBreak/>
        <w:t>Załącznik Nr 1:</w:t>
      </w:r>
      <w:r w:rsidRPr="005F4C0A">
        <w:rPr>
          <w:rFonts w:asciiTheme="minorHAnsi" w:hAnsiTheme="minorHAnsi"/>
          <w:b/>
        </w:rPr>
        <w:t xml:space="preserve"> </w:t>
      </w:r>
    </w:p>
    <w:p w:rsidR="00A53637" w:rsidRPr="005F4C0A" w:rsidRDefault="00A53637" w:rsidP="00A53637">
      <w:pPr>
        <w:ind w:left="218"/>
        <w:jc w:val="center"/>
        <w:rPr>
          <w:rFonts w:asciiTheme="minorHAnsi" w:hAnsiTheme="minorHAnsi"/>
          <w:b/>
        </w:rPr>
      </w:pPr>
      <w:r w:rsidRPr="00B2212C">
        <w:rPr>
          <w:rFonts w:asciiTheme="minorHAnsi" w:hAnsiTheme="minorHAnsi"/>
          <w:b/>
          <w:sz w:val="28"/>
          <w:szCs w:val="28"/>
        </w:rPr>
        <w:t>Metryczka pracy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09"/>
      </w:tblGrid>
      <w:tr w:rsidR="00A53637" w:rsidRPr="005F4C0A" w:rsidTr="001618D7">
        <w:trPr>
          <w:trHeight w:val="517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A53637" w:rsidRPr="005F4C0A" w:rsidTr="001618D7">
        <w:trPr>
          <w:trHeight w:val="553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247" w:lineRule="exact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Wiek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A53637" w:rsidRPr="005F4C0A" w:rsidTr="001618D7">
        <w:trPr>
          <w:trHeight w:val="561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A53637" w:rsidRPr="005F4C0A" w:rsidTr="001618D7">
        <w:trPr>
          <w:trHeight w:val="697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360" w:lineRule="auto"/>
              <w:ind w:right="2043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Miejsce wykonania pracy: dom, szkoła, przedszkole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A53637" w:rsidRPr="005F4C0A" w:rsidTr="001618D7">
        <w:trPr>
          <w:trHeight w:val="1519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360" w:lineRule="auto"/>
              <w:ind w:right="95"/>
              <w:jc w:val="both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Zgoda na wykorzystanie podanych danych osobowych zgodnie z ustawą o  ochronie danych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osobowych</w:t>
            </w:r>
            <w:r w:rsidRPr="005F4C0A">
              <w:rPr>
                <w:rFonts w:asciiTheme="minorHAnsi" w:hAnsiTheme="minorHAnsi"/>
                <w:spacing w:val="42"/>
              </w:rPr>
              <w:t xml:space="preserve"> </w:t>
            </w:r>
            <w:r w:rsidRPr="005F4C0A">
              <w:rPr>
                <w:rFonts w:asciiTheme="minorHAnsi" w:hAnsiTheme="minorHAnsi"/>
              </w:rPr>
              <w:t>z</w:t>
            </w:r>
            <w:r w:rsidRPr="005F4C0A">
              <w:rPr>
                <w:rFonts w:asciiTheme="minorHAnsi" w:hAnsiTheme="minorHAnsi"/>
                <w:spacing w:val="41"/>
              </w:rPr>
              <w:t xml:space="preserve"> </w:t>
            </w:r>
            <w:r w:rsidRPr="005F4C0A">
              <w:rPr>
                <w:rFonts w:asciiTheme="minorHAnsi" w:hAnsiTheme="minorHAnsi"/>
              </w:rPr>
              <w:t>dnia</w:t>
            </w:r>
            <w:r w:rsidRPr="005F4C0A">
              <w:rPr>
                <w:rFonts w:asciiTheme="minorHAnsi" w:hAnsiTheme="minorHAnsi"/>
                <w:spacing w:val="41"/>
              </w:rPr>
              <w:t xml:space="preserve"> </w:t>
            </w:r>
            <w:r w:rsidRPr="005F4C0A">
              <w:rPr>
                <w:rFonts w:asciiTheme="minorHAnsi" w:hAnsiTheme="minorHAnsi"/>
              </w:rPr>
              <w:t>29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sierpnia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1997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r.</w:t>
            </w:r>
          </w:p>
          <w:p w:rsidR="00A53637" w:rsidRPr="005F4C0A" w:rsidRDefault="00A53637" w:rsidP="001618D7">
            <w:pPr>
              <w:pStyle w:val="TableParagraph"/>
              <w:spacing w:line="253" w:lineRule="exact"/>
              <w:jc w:val="both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(Dz. U z 2016 r. ze zm.)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spacing w:line="204" w:lineRule="exact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Data i czytelny podpis rodzica (opiekuna prawnego)</w:t>
            </w:r>
          </w:p>
        </w:tc>
      </w:tr>
    </w:tbl>
    <w:p w:rsidR="00A53637" w:rsidRPr="005F4C0A" w:rsidRDefault="00A53637" w:rsidP="00A53637">
      <w:pPr>
        <w:pStyle w:val="Tekstpodstawowy"/>
        <w:spacing w:before="7"/>
        <w:ind w:left="0"/>
        <w:rPr>
          <w:rFonts w:asciiTheme="minorHAnsi" w:hAnsiTheme="minorHAnsi"/>
          <w:b/>
          <w:sz w:val="22"/>
          <w:szCs w:val="22"/>
        </w:rPr>
      </w:pPr>
    </w:p>
    <w:p w:rsidR="00A53637" w:rsidRPr="00B2212C" w:rsidRDefault="00A53637" w:rsidP="00A53637">
      <w:pPr>
        <w:pStyle w:val="Tekstpodstawowy"/>
        <w:ind w:left="218"/>
        <w:jc w:val="both"/>
        <w:rPr>
          <w:rFonts w:asciiTheme="minorHAnsi" w:hAnsiTheme="minorHAnsi"/>
          <w:i/>
          <w:sz w:val="22"/>
          <w:szCs w:val="22"/>
        </w:rPr>
      </w:pPr>
      <w:r w:rsidRPr="00B2212C">
        <w:rPr>
          <w:rFonts w:asciiTheme="minorHAnsi" w:hAnsiTheme="minorHAnsi"/>
          <w:i/>
          <w:sz w:val="22"/>
          <w:szCs w:val="22"/>
        </w:rPr>
        <w:t>Poniższą część należy wypełnić, jeżeli praca została wykonana w szkole, przedszkolu</w:t>
      </w:r>
    </w:p>
    <w:p w:rsidR="00A53637" w:rsidRPr="005F4C0A" w:rsidRDefault="00A53637" w:rsidP="00A53637">
      <w:pPr>
        <w:pStyle w:val="Tekstpodstawowy"/>
        <w:spacing w:before="4"/>
        <w:ind w:left="0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09"/>
      </w:tblGrid>
      <w:tr w:rsidR="00A53637" w:rsidRPr="005F4C0A" w:rsidTr="001618D7">
        <w:trPr>
          <w:trHeight w:val="448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247" w:lineRule="exact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Imię i Nazwisko Nauczyciela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A53637" w:rsidRPr="005F4C0A" w:rsidTr="001618D7">
        <w:trPr>
          <w:trHeight w:val="1516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360" w:lineRule="auto"/>
              <w:ind w:right="95"/>
              <w:jc w:val="both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Zgoda na wykorzystanie podanych danych osobowych zgodnie z ustawą o ochronie danych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osobowych</w:t>
            </w:r>
            <w:r w:rsidRPr="005F4C0A">
              <w:rPr>
                <w:rFonts w:asciiTheme="minorHAnsi" w:hAnsiTheme="minorHAnsi"/>
                <w:spacing w:val="42"/>
              </w:rPr>
              <w:t xml:space="preserve"> </w:t>
            </w:r>
            <w:r w:rsidRPr="005F4C0A">
              <w:rPr>
                <w:rFonts w:asciiTheme="minorHAnsi" w:hAnsiTheme="minorHAnsi"/>
              </w:rPr>
              <w:t>z</w:t>
            </w:r>
            <w:r w:rsidRPr="005F4C0A">
              <w:rPr>
                <w:rFonts w:asciiTheme="minorHAnsi" w:hAnsiTheme="minorHAnsi"/>
                <w:spacing w:val="41"/>
              </w:rPr>
              <w:t xml:space="preserve"> </w:t>
            </w:r>
            <w:r w:rsidRPr="005F4C0A">
              <w:rPr>
                <w:rFonts w:asciiTheme="minorHAnsi" w:hAnsiTheme="minorHAnsi"/>
              </w:rPr>
              <w:t>dnia</w:t>
            </w:r>
            <w:r w:rsidRPr="005F4C0A">
              <w:rPr>
                <w:rFonts w:asciiTheme="minorHAnsi" w:hAnsiTheme="minorHAnsi"/>
                <w:spacing w:val="41"/>
              </w:rPr>
              <w:t xml:space="preserve"> </w:t>
            </w:r>
            <w:r w:rsidRPr="005F4C0A">
              <w:rPr>
                <w:rFonts w:asciiTheme="minorHAnsi" w:hAnsiTheme="minorHAnsi"/>
              </w:rPr>
              <w:t>29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sierpnia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1997</w:t>
            </w:r>
            <w:r w:rsidRPr="005F4C0A">
              <w:rPr>
                <w:rFonts w:asciiTheme="minorHAnsi" w:hAnsiTheme="minorHAnsi"/>
                <w:spacing w:val="43"/>
              </w:rPr>
              <w:t xml:space="preserve"> </w:t>
            </w:r>
            <w:r w:rsidRPr="005F4C0A">
              <w:rPr>
                <w:rFonts w:asciiTheme="minorHAnsi" w:hAnsiTheme="minorHAnsi"/>
              </w:rPr>
              <w:t>r.</w:t>
            </w:r>
          </w:p>
          <w:p w:rsidR="00A53637" w:rsidRPr="005F4C0A" w:rsidRDefault="00A53637" w:rsidP="001618D7">
            <w:pPr>
              <w:pStyle w:val="TableParagraph"/>
              <w:spacing w:line="253" w:lineRule="exact"/>
              <w:jc w:val="both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(Dz. U z 2016 r. ze zm.)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spacing w:line="202" w:lineRule="exact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Data i czytelny podpis nauczyciela</w:t>
            </w:r>
          </w:p>
        </w:tc>
      </w:tr>
      <w:tr w:rsidR="00A53637" w:rsidRPr="005F4C0A" w:rsidTr="001618D7">
        <w:trPr>
          <w:trHeight w:val="760"/>
        </w:trPr>
        <w:tc>
          <w:tcPr>
            <w:tcW w:w="4503" w:type="dxa"/>
          </w:tcPr>
          <w:p w:rsidR="00A53637" w:rsidRPr="005F4C0A" w:rsidRDefault="00A53637" w:rsidP="001618D7">
            <w:pPr>
              <w:pStyle w:val="TableParagraph"/>
              <w:spacing w:line="247" w:lineRule="exact"/>
              <w:rPr>
                <w:rFonts w:asciiTheme="minorHAnsi" w:hAnsiTheme="minorHAnsi"/>
              </w:rPr>
            </w:pPr>
            <w:r w:rsidRPr="005F4C0A">
              <w:rPr>
                <w:rFonts w:asciiTheme="minorHAnsi" w:hAnsiTheme="minorHAnsi"/>
              </w:rPr>
              <w:t>Nazwa instytucji</w:t>
            </w:r>
          </w:p>
        </w:tc>
        <w:tc>
          <w:tcPr>
            <w:tcW w:w="4709" w:type="dxa"/>
          </w:tcPr>
          <w:p w:rsidR="00A53637" w:rsidRPr="005F4C0A" w:rsidRDefault="00A53637" w:rsidP="001618D7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</w:tbl>
    <w:p w:rsidR="00A53637" w:rsidRPr="00B2212C" w:rsidRDefault="00A53637" w:rsidP="00A53637">
      <w:pPr>
        <w:spacing w:before="100" w:beforeAutospacing="1"/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B2212C">
        <w:rPr>
          <w:rFonts w:asciiTheme="minorHAnsi" w:hAnsiTheme="minorHAnsi" w:cs="Arial"/>
          <w:b/>
          <w:i/>
          <w:sz w:val="24"/>
          <w:szCs w:val="24"/>
        </w:rPr>
        <w:t>Klauzula zgody na przetwarzanie danych osobowych w związku z udziałem w konkursie plastycznym dla dzieci i młodzieży z Gminy Słupno</w:t>
      </w:r>
    </w:p>
    <w:p w:rsidR="00A53637" w:rsidRPr="00B2212C" w:rsidRDefault="00A53637" w:rsidP="00A53637">
      <w:pPr>
        <w:rPr>
          <w:rFonts w:asciiTheme="minorHAnsi" w:hAnsiTheme="minorHAnsi" w:cs="Arial"/>
          <w:sz w:val="20"/>
          <w:szCs w:val="20"/>
        </w:rPr>
      </w:pPr>
    </w:p>
    <w:p w:rsidR="00A53637" w:rsidRPr="00B2212C" w:rsidRDefault="00A53637" w:rsidP="00A53637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2212C">
        <w:rPr>
          <w:rFonts w:asciiTheme="minorHAnsi" w:hAnsiTheme="minorHAnsi" w:cs="Arial"/>
          <w:b/>
          <w:sz w:val="20"/>
          <w:szCs w:val="20"/>
        </w:rPr>
        <w:t>Wyrażam zgodę / Nie wyrażam zgody na przetwarzanie danych osobowych mojego dziecka objętych zgłoszeniem do udziału w konkursie na potrzeby niezbędne do przeprowadzenia konkursu.</w:t>
      </w:r>
    </w:p>
    <w:p w:rsidR="00A53637" w:rsidRPr="00B2212C" w:rsidRDefault="00A53637" w:rsidP="00A53637">
      <w:pPr>
        <w:rPr>
          <w:rFonts w:asciiTheme="minorHAnsi" w:hAnsiTheme="minorHAnsi" w:cs="Arial"/>
          <w:sz w:val="20"/>
          <w:szCs w:val="20"/>
        </w:rPr>
      </w:pPr>
    </w:p>
    <w:p w:rsidR="00A53637" w:rsidRPr="00B2212C" w:rsidRDefault="00A53637" w:rsidP="00A53637">
      <w:pPr>
        <w:jc w:val="right"/>
        <w:rPr>
          <w:rFonts w:asciiTheme="minorHAns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>…….…………………………………………….</w:t>
      </w:r>
    </w:p>
    <w:p w:rsidR="00A53637" w:rsidRPr="00B2212C" w:rsidRDefault="00A53637" w:rsidP="00A53637">
      <w:pPr>
        <w:jc w:val="right"/>
        <w:rPr>
          <w:rFonts w:asciiTheme="minorHAnsi" w:hAnsiTheme="minorHAnsi" w:cs="Arial"/>
          <w:sz w:val="16"/>
          <w:szCs w:val="16"/>
        </w:rPr>
      </w:pPr>
      <w:r w:rsidRPr="00B2212C"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data i czytelny podpis przedstawiciela ustawowego</w:t>
      </w:r>
    </w:p>
    <w:p w:rsidR="00A53637" w:rsidRPr="00B2212C" w:rsidRDefault="00A53637" w:rsidP="00A53637">
      <w:pPr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2212C">
        <w:rPr>
          <w:rFonts w:asciiTheme="minorHAnsi" w:hAnsiTheme="minorHAnsi" w:cs="Arial"/>
          <w:b/>
          <w:sz w:val="20"/>
          <w:szCs w:val="20"/>
        </w:rPr>
        <w:t>Wyrażam zgodę / Nie wyrażam zgody na publikację danych osobowych mojego dziecka (w zakresie imienia, nazwiska, wieku, nazwy i adresu szkoły) oraz jego wyników osiągniętych w konkursie (w zakresie zajętego miejsca) przez organizatora konkursu, tj. Urząd Gminy Słupno.</w:t>
      </w:r>
    </w:p>
    <w:p w:rsidR="00A53637" w:rsidRPr="00B2212C" w:rsidRDefault="00A53637" w:rsidP="00A53637">
      <w:pPr>
        <w:jc w:val="right"/>
        <w:rPr>
          <w:rFonts w:asciiTheme="minorHAns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>…….…………………………………………….</w:t>
      </w:r>
    </w:p>
    <w:p w:rsidR="00A53637" w:rsidRPr="00B2212C" w:rsidRDefault="00A53637" w:rsidP="00A53637">
      <w:pPr>
        <w:jc w:val="right"/>
        <w:rPr>
          <w:rFonts w:asciiTheme="minorHAnsi" w:hAnsiTheme="minorHAnsi" w:cs="Arial"/>
          <w:sz w:val="16"/>
          <w:szCs w:val="16"/>
        </w:rPr>
      </w:pPr>
      <w:r w:rsidRPr="00B2212C"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data i czytelny podpis przedstawiciela ustawowego</w:t>
      </w:r>
    </w:p>
    <w:p w:rsidR="00A53637" w:rsidRPr="00B2212C" w:rsidRDefault="00A53637" w:rsidP="00A53637">
      <w:pPr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2212C">
        <w:rPr>
          <w:rFonts w:asciiTheme="minorHAnsi" w:hAnsiTheme="minorHAnsi" w:cs="Arial"/>
          <w:b/>
          <w:sz w:val="20"/>
          <w:szCs w:val="20"/>
        </w:rPr>
        <w:t xml:space="preserve">Wyrażam zgodę / Nie wyrażam zgody na nieodpłatne rozpowszechnianie wizerunku mojego dziecka w związku z udziałem w konkursie, zgodnie z treścią art. 81 ust. 1 ustawy z dnia 4 lutego 1994 r. o prawie autorskim i prawach pokrewnych (Dz. U. </w:t>
      </w:r>
      <w:r>
        <w:rPr>
          <w:rFonts w:asciiTheme="minorHAnsi" w:hAnsiTheme="minorHAnsi" w:cs="Arial"/>
          <w:b/>
          <w:sz w:val="20"/>
          <w:szCs w:val="20"/>
        </w:rPr>
        <w:t xml:space="preserve">z 2019 r. poz. 1231 z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późn</w:t>
      </w:r>
      <w:proofErr w:type="spellEnd"/>
      <w:r>
        <w:rPr>
          <w:rFonts w:asciiTheme="minorHAnsi" w:hAnsiTheme="minorHAnsi" w:cs="Arial"/>
          <w:b/>
          <w:sz w:val="20"/>
          <w:szCs w:val="20"/>
        </w:rPr>
        <w:t>. zm.</w:t>
      </w:r>
    </w:p>
    <w:p w:rsidR="00A53637" w:rsidRPr="00B2212C" w:rsidRDefault="00A53637" w:rsidP="00A53637">
      <w:pPr>
        <w:jc w:val="right"/>
        <w:rPr>
          <w:rFonts w:asciiTheme="minorHAnsi" w:hAnsiTheme="minorHAnsi" w:cs="Arial"/>
          <w:sz w:val="20"/>
          <w:szCs w:val="20"/>
        </w:rPr>
      </w:pPr>
    </w:p>
    <w:p w:rsidR="00A53637" w:rsidRPr="00B2212C" w:rsidRDefault="00A53637" w:rsidP="00A53637">
      <w:pPr>
        <w:jc w:val="right"/>
        <w:rPr>
          <w:rFonts w:asciiTheme="minorHAns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>…….…………………………………………….</w:t>
      </w:r>
    </w:p>
    <w:p w:rsidR="00A53637" w:rsidRPr="00B2212C" w:rsidRDefault="00A53637" w:rsidP="00A53637">
      <w:pPr>
        <w:jc w:val="right"/>
        <w:rPr>
          <w:rFonts w:asciiTheme="minorHAnsi" w:hAnsiTheme="minorHAnsi" w:cs="Arial"/>
          <w:sz w:val="16"/>
          <w:szCs w:val="16"/>
        </w:rPr>
      </w:pPr>
      <w:r w:rsidRPr="00B2212C"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data i czytelny podpis przedstawiciela ustawowego</w:t>
      </w:r>
    </w:p>
    <w:p w:rsidR="00D33F3C" w:rsidRPr="00E5720B" w:rsidRDefault="00D33F3C" w:rsidP="00E5720B">
      <w:pPr>
        <w:tabs>
          <w:tab w:val="left" w:pos="939"/>
        </w:tabs>
        <w:ind w:right="159"/>
        <w:rPr>
          <w:rFonts w:asciiTheme="minorHAnsi" w:hAnsiTheme="minorHAnsi"/>
          <w:sz w:val="24"/>
          <w:szCs w:val="24"/>
        </w:rPr>
        <w:sectPr w:rsidR="00D33F3C" w:rsidRPr="00E5720B">
          <w:pgSz w:w="11910" w:h="16840"/>
          <w:pgMar w:top="1040" w:right="1260" w:bottom="1200" w:left="1200" w:header="0" w:footer="1003" w:gutter="0"/>
          <w:cols w:space="708"/>
        </w:sectPr>
      </w:pPr>
    </w:p>
    <w:p w:rsidR="00B2212C" w:rsidRPr="00B2212C" w:rsidRDefault="00B2212C" w:rsidP="00B2212C">
      <w:pPr>
        <w:spacing w:before="100" w:beforeAutospacing="1" w:after="100" w:afterAutospacing="1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  <w:r w:rsidRPr="00B2212C">
        <w:rPr>
          <w:rFonts w:asciiTheme="minorHAnsi" w:hAnsiTheme="minorHAnsi" w:cs="Arial"/>
          <w:b/>
          <w:bCs/>
          <w:sz w:val="20"/>
          <w:szCs w:val="20"/>
        </w:rPr>
        <w:lastRenderedPageBreak/>
        <w:t>Oświadczam,  że przyjmuję do wiadomości, iż:</w:t>
      </w:r>
    </w:p>
    <w:p w:rsidR="00B2212C" w:rsidRPr="00B2212C" w:rsidRDefault="00B2212C" w:rsidP="00B2212C">
      <w:pPr>
        <w:jc w:val="both"/>
        <w:rPr>
          <w:rFonts w:asciiTheme="minorHAns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1. Administratorem danych osobowych osób biorących udział w konkursie jest Urząd Gminy Słupno, ul. Miszewska 8A, 09-472 Słupno, w imieniu którego działa Wójt, e-mail: </w:t>
      </w:r>
      <w:hyperlink r:id="rId10" w:history="1">
        <w:r w:rsidRPr="00B2212C">
          <w:rPr>
            <w:rFonts w:asciiTheme="minorHAnsi" w:hAnsiTheme="minorHAnsi" w:cs="Arial"/>
            <w:color w:val="0000FF"/>
            <w:sz w:val="20"/>
            <w:szCs w:val="20"/>
            <w:u w:val="single"/>
          </w:rPr>
          <w:t>ug@slupno.eu</w:t>
        </w:r>
      </w:hyperlink>
      <w:r w:rsidRPr="00B2212C">
        <w:rPr>
          <w:rFonts w:asciiTheme="minorHAnsi" w:hAnsiTheme="minorHAnsi" w:cs="Arial"/>
          <w:sz w:val="20"/>
          <w:szCs w:val="20"/>
        </w:rPr>
        <w:t xml:space="preserve"> , tel. 24 267 95 60.</w:t>
      </w:r>
    </w:p>
    <w:p w:rsidR="00B2212C" w:rsidRPr="00B2212C" w:rsidRDefault="00B2212C" w:rsidP="00B2212C">
      <w:pPr>
        <w:jc w:val="both"/>
        <w:rPr>
          <w:rFonts w:asciiTheme="minorHAns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>2. W sprawach związanych z danymi osobowymi należy kontaktować się z Inspektorem Ochrony Danych Osobowych (IOD), Urząd Gminy Słupno ul. Miszewska 8A, 09-472 Słupno, e-mail: iod.gmina@slupno.eu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>3. Dane osobowe osób biorących udział w konkursie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 przetwarzane będą w celu wykonania zadania realizowanego w interesie publicznym lub w ramach sprawowania władzy publicznej powierzonej administratorowi (art. 6 ust. 1 lit. e RODO), tj. w celu przeprowadzenia </w:t>
      </w:r>
      <w:r w:rsidRPr="00B2212C">
        <w:rPr>
          <w:rFonts w:asciiTheme="minorHAnsi" w:hAnsiTheme="minorHAnsi" w:cs="Arial"/>
          <w:sz w:val="20"/>
          <w:szCs w:val="20"/>
        </w:rPr>
        <w:t>postępowania konkursowego.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4. </w:t>
      </w:r>
      <w:r w:rsidRPr="00B2212C">
        <w:rPr>
          <w:rFonts w:asciiTheme="minorHAnsi" w:eastAsia="Calibri" w:hAnsiTheme="minorHAnsi" w:cs="Arial"/>
          <w:sz w:val="20"/>
          <w:szCs w:val="20"/>
        </w:rPr>
        <w:t>W związku z przetwarzaniem danych w cel</w:t>
      </w:r>
      <w:r w:rsidRPr="00B2212C">
        <w:rPr>
          <w:rFonts w:asciiTheme="minorHAnsi" w:hAnsiTheme="minorHAnsi" w:cs="Arial"/>
          <w:sz w:val="20"/>
          <w:szCs w:val="20"/>
        </w:rPr>
        <w:t>ach wskazanych powyżej,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 dane osobowe mogą być udostępniane innym odbiorcom lub kategoriom odbiorców danych osobowych. Odbiorcami danych osobowych mogą być podmioty u</w:t>
      </w:r>
      <w:r w:rsidRPr="00B2212C">
        <w:rPr>
          <w:rFonts w:asciiTheme="minorHAnsi" w:hAnsiTheme="minorHAnsi" w:cs="Arial"/>
          <w:sz w:val="20"/>
          <w:szCs w:val="20"/>
        </w:rPr>
        <w:t xml:space="preserve">poważnione do odbioru </w:t>
      </w:r>
      <w:r w:rsidRPr="00B2212C">
        <w:rPr>
          <w:rFonts w:asciiTheme="minorHAnsi" w:eastAsia="Calibri" w:hAnsiTheme="minorHAnsi" w:cs="Arial"/>
          <w:sz w:val="20"/>
          <w:szCs w:val="20"/>
        </w:rPr>
        <w:t>danych osobowych na podstawie odpowiednich przepisów prawa.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5. </w:t>
      </w:r>
      <w:r w:rsidRPr="00B2212C">
        <w:rPr>
          <w:rFonts w:asciiTheme="minorHAnsi" w:eastAsia="Calibri" w:hAnsiTheme="minorHAnsi" w:cs="Arial"/>
          <w:sz w:val="20"/>
          <w:szCs w:val="20"/>
        </w:rPr>
        <w:t>Przekazywanie danych osobowych do państw trzecich (spoza obszaru UE) nie będzie się odbywać.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>6. D</w:t>
      </w:r>
      <w:r w:rsidRPr="00B2212C">
        <w:rPr>
          <w:rFonts w:asciiTheme="minorHAnsi" w:eastAsia="Calibri" w:hAnsiTheme="minorHAnsi" w:cs="Arial"/>
          <w:sz w:val="20"/>
          <w:szCs w:val="20"/>
        </w:rPr>
        <w:t>ane osobowe będą przetwarzane przez okres niezbędny do realizacji wskazany</w:t>
      </w:r>
      <w:r>
        <w:rPr>
          <w:rFonts w:asciiTheme="minorHAnsi" w:eastAsia="Calibri" w:hAnsiTheme="minorHAnsi" w:cs="Arial"/>
          <w:sz w:val="20"/>
          <w:szCs w:val="20"/>
        </w:rPr>
        <w:t xml:space="preserve">ch powyżej celów przetwarzania, </w:t>
      </w:r>
      <w:r w:rsidRPr="00B2212C">
        <w:rPr>
          <w:rFonts w:asciiTheme="minorHAnsi" w:eastAsia="Calibri" w:hAnsiTheme="minorHAnsi" w:cs="Arial"/>
          <w:sz w:val="20"/>
          <w:szCs w:val="20"/>
        </w:rPr>
        <w:t>w tym również obowiązku archiwizacyjnego wynikającego z przepisów prawa.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7. </w:t>
      </w:r>
      <w:r w:rsidRPr="00B2212C">
        <w:rPr>
          <w:rFonts w:asciiTheme="minorHAnsi" w:eastAsia="Calibri" w:hAnsiTheme="minorHAnsi" w:cs="Arial"/>
          <w:sz w:val="20"/>
          <w:szCs w:val="20"/>
        </w:rPr>
        <w:t>Każdemu kogo dane są przetwarzane przysługują następujące prawa: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- </w:t>
      </w:r>
      <w:r w:rsidRPr="00B2212C">
        <w:rPr>
          <w:rFonts w:asciiTheme="minorHAnsi" w:eastAsia="Calibri" w:hAnsiTheme="minorHAnsi" w:cs="Arial"/>
          <w:sz w:val="20"/>
          <w:szCs w:val="20"/>
        </w:rPr>
        <w:t>prawo dostępu przysługujące osobie, której dane dotyczą (na podstawie art. 15 RODO),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- </w:t>
      </w:r>
      <w:r w:rsidRPr="00B2212C">
        <w:rPr>
          <w:rFonts w:asciiTheme="minorHAnsi" w:eastAsia="Calibri" w:hAnsiTheme="minorHAnsi" w:cs="Arial"/>
          <w:sz w:val="20"/>
          <w:szCs w:val="20"/>
        </w:rPr>
        <w:t>prawo do sprostowania danych (na podstawie art. 16 RODO),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- </w:t>
      </w:r>
      <w:r w:rsidRPr="00B2212C">
        <w:rPr>
          <w:rFonts w:asciiTheme="minorHAnsi" w:eastAsia="Calibri" w:hAnsiTheme="minorHAnsi" w:cs="Arial"/>
          <w:sz w:val="20"/>
          <w:szCs w:val="20"/>
        </w:rPr>
        <w:t>prawo do usunięcia danych („prawo do bycia zapomnianym”) (na podstawie art. 17 RODO),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- </w:t>
      </w:r>
      <w:r w:rsidRPr="00B2212C">
        <w:rPr>
          <w:rFonts w:asciiTheme="minorHAnsi" w:eastAsia="Calibri" w:hAnsiTheme="minorHAnsi" w:cs="Arial"/>
          <w:sz w:val="20"/>
          <w:szCs w:val="20"/>
        </w:rPr>
        <w:t>prawo do ograniczenia przetwarzania (na podstawie art. 18 RODO),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- </w:t>
      </w:r>
      <w:r w:rsidRPr="00B2212C">
        <w:rPr>
          <w:rFonts w:asciiTheme="minorHAnsi" w:eastAsia="Calibri" w:hAnsiTheme="minorHAnsi" w:cs="Arial"/>
          <w:sz w:val="20"/>
          <w:szCs w:val="20"/>
        </w:rPr>
        <w:t>prawo do przenoszenia danych (na podstawie art. 20 RODO),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- </w:t>
      </w:r>
      <w:r w:rsidRPr="00B2212C">
        <w:rPr>
          <w:rFonts w:asciiTheme="minorHAnsi" w:eastAsia="Calibri" w:hAnsiTheme="minorHAnsi" w:cs="Arial"/>
          <w:sz w:val="20"/>
          <w:szCs w:val="20"/>
        </w:rPr>
        <w:t>prawo do sprzeciwu (na podstawie art. 21 RODO).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8. 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W przypadku, </w:t>
      </w:r>
      <w:r w:rsidRPr="00B2212C">
        <w:rPr>
          <w:rFonts w:asciiTheme="minorHAnsi" w:hAnsiTheme="minorHAnsi" w:cs="Arial"/>
          <w:sz w:val="20"/>
          <w:szCs w:val="20"/>
        </w:rPr>
        <w:t>w którym przetwarzanie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 danych odbywa się na podstawie zgody (art. 6 ust. 1 lit. a RODO), </w:t>
      </w:r>
      <w:r w:rsidRPr="00B2212C">
        <w:rPr>
          <w:rFonts w:asciiTheme="minorHAnsi" w:hAnsiTheme="minorHAnsi" w:cs="Arial"/>
          <w:sz w:val="20"/>
          <w:szCs w:val="20"/>
        </w:rPr>
        <w:t xml:space="preserve">osobie, której dane są przetwarzane </w:t>
      </w:r>
      <w:r w:rsidRPr="00B2212C">
        <w:rPr>
          <w:rFonts w:asciiTheme="minorHAnsi" w:eastAsia="Calibri" w:hAnsiTheme="minorHAnsi" w:cs="Arial"/>
          <w:sz w:val="20"/>
          <w:szCs w:val="20"/>
        </w:rPr>
        <w:t>prz</w:t>
      </w:r>
      <w:r w:rsidRPr="00B2212C">
        <w:rPr>
          <w:rFonts w:asciiTheme="minorHAnsi" w:hAnsiTheme="minorHAnsi" w:cs="Arial"/>
          <w:sz w:val="20"/>
          <w:szCs w:val="20"/>
        </w:rPr>
        <w:t>ysługuje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 prawo do cofnięcia wcześniej wyrażonej zgody w dowolnym momencie, przy czym wycofanie zgody nie ma wpływu na zgodność przetwarzania, którego dokonano na jej podstawie przed cofnięciem zgody.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9 Osoba, której dane są przetwarzane ma </w:t>
      </w:r>
      <w:r w:rsidRPr="00B2212C">
        <w:rPr>
          <w:rFonts w:asciiTheme="minorHAnsi" w:eastAsia="Calibri" w:hAnsiTheme="minorHAnsi" w:cs="Arial"/>
          <w:sz w:val="20"/>
          <w:szCs w:val="20"/>
        </w:rPr>
        <w:t>prawo wniesienia skargi do Prezesa Urzędu Ochron</w:t>
      </w:r>
      <w:r w:rsidRPr="00B2212C">
        <w:rPr>
          <w:rFonts w:asciiTheme="minorHAnsi" w:hAnsiTheme="minorHAnsi" w:cs="Arial"/>
          <w:sz w:val="20"/>
          <w:szCs w:val="20"/>
        </w:rPr>
        <w:t>y Danych Osobowych gdy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 uzna, że przetwarzanie danych osobowych narusza przepisy RODO.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10. 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Podanie danych osobowych jest dobrowolne, jednak niezbędne do </w:t>
      </w:r>
      <w:r w:rsidRPr="00B2212C">
        <w:rPr>
          <w:rFonts w:asciiTheme="minorHAnsi" w:hAnsiTheme="minorHAnsi" w:cs="Arial"/>
          <w:sz w:val="20"/>
          <w:szCs w:val="20"/>
        </w:rPr>
        <w:t>udziału w konkursie.</w:t>
      </w:r>
    </w:p>
    <w:p w:rsidR="00B2212C" w:rsidRPr="00B2212C" w:rsidRDefault="00B2212C" w:rsidP="00B2212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hAnsiTheme="minorHAnsi" w:cs="Arial"/>
          <w:sz w:val="20"/>
          <w:szCs w:val="20"/>
        </w:rPr>
        <w:t xml:space="preserve">11. Podane dane osobowe </w:t>
      </w:r>
      <w:r w:rsidRPr="00B2212C">
        <w:rPr>
          <w:rFonts w:asciiTheme="minorHAnsi" w:eastAsia="Calibri" w:hAnsiTheme="minorHAnsi" w:cs="Arial"/>
          <w:sz w:val="20"/>
          <w:szCs w:val="20"/>
        </w:rPr>
        <w:t>nie podlegają zautomatyzowanemu podejmowaniu decyzji, w tym profilowaniu. Administrator dokłada wszelkich starań, aby zapewnić wszelkie środki fizycznej, technicznej i organizacyjnej</w:t>
      </w:r>
      <w:r w:rsidRPr="00B2212C">
        <w:rPr>
          <w:rFonts w:asciiTheme="minorHAnsi" w:hAnsiTheme="minorHAnsi" w:cs="Arial"/>
          <w:sz w:val="20"/>
          <w:szCs w:val="20"/>
        </w:rPr>
        <w:t xml:space="preserve"> </w:t>
      </w:r>
      <w:r w:rsidRPr="00B2212C">
        <w:rPr>
          <w:rFonts w:asciiTheme="minorHAnsi" w:eastAsia="Calibri" w:hAnsiTheme="minorHAnsi" w:cs="Arial"/>
          <w:sz w:val="20"/>
          <w:szCs w:val="20"/>
        </w:rPr>
        <w:t>ochrony danych osobowych przed ich przypadkowym czy umyślnym zniszczeniem, przypadkową utratą</w:t>
      </w:r>
      <w:r w:rsidRPr="00B2212C">
        <w:rPr>
          <w:rFonts w:asciiTheme="minorHAnsi" w:hAnsiTheme="minorHAnsi" w:cs="Arial"/>
          <w:sz w:val="20"/>
          <w:szCs w:val="20"/>
        </w:rPr>
        <w:t xml:space="preserve">, </w:t>
      </w:r>
      <w:r w:rsidRPr="00B2212C">
        <w:rPr>
          <w:rFonts w:asciiTheme="minorHAnsi" w:eastAsia="Calibri" w:hAnsiTheme="minorHAnsi" w:cs="Arial"/>
          <w:sz w:val="20"/>
          <w:szCs w:val="20"/>
        </w:rPr>
        <w:t xml:space="preserve">zmianą, nieuprawnionym ujawnieniem, wykorzystaniem czy dostępem, zgodnie ze wszystkimi obowiązującymi przepisami. </w:t>
      </w:r>
    </w:p>
    <w:p w:rsidR="00B2212C" w:rsidRPr="00B2212C" w:rsidRDefault="00B2212C" w:rsidP="00B2212C">
      <w:pPr>
        <w:ind w:left="705" w:hanging="705"/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eastAsia="Calibri" w:hAnsiTheme="minorHAnsi" w:cs="Arial"/>
          <w:sz w:val="20"/>
          <w:szCs w:val="20"/>
        </w:rPr>
        <w:t xml:space="preserve">12. Wyrażenie zgody na udział Pani/Pana dziecka w konkursie jest jednoznaczne z akceptacją regulaminu </w:t>
      </w:r>
    </w:p>
    <w:p w:rsidR="00B2212C" w:rsidRPr="00B2212C" w:rsidRDefault="00B2212C" w:rsidP="00B2212C">
      <w:pPr>
        <w:ind w:left="705" w:hanging="705"/>
        <w:jc w:val="both"/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eastAsia="Calibri" w:hAnsiTheme="minorHAnsi" w:cs="Arial"/>
          <w:sz w:val="20"/>
          <w:szCs w:val="20"/>
        </w:rPr>
        <w:t>danego konkursu.</w:t>
      </w:r>
    </w:p>
    <w:p w:rsidR="00B2212C" w:rsidRPr="00B2212C" w:rsidRDefault="00B2212C" w:rsidP="00B2212C">
      <w:pPr>
        <w:ind w:left="705" w:hanging="705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B2212C" w:rsidRPr="00B2212C" w:rsidRDefault="00B2212C" w:rsidP="00B2212C">
      <w:pPr>
        <w:ind w:left="705" w:hanging="705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B2212C" w:rsidRPr="00B2212C" w:rsidRDefault="00B2212C" w:rsidP="00B2212C">
      <w:pPr>
        <w:ind w:left="705" w:hanging="705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B2212C" w:rsidRPr="00B2212C" w:rsidRDefault="00B2212C" w:rsidP="00B2212C">
      <w:pPr>
        <w:ind w:left="705" w:hanging="705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B2212C" w:rsidRPr="00B2212C" w:rsidRDefault="00B2212C" w:rsidP="00B2212C">
      <w:pPr>
        <w:rPr>
          <w:rFonts w:asciiTheme="minorHAnsi" w:eastAsia="Calibri" w:hAnsiTheme="minorHAnsi" w:cs="Arial"/>
          <w:sz w:val="20"/>
          <w:szCs w:val="20"/>
        </w:rPr>
      </w:pPr>
      <w:r w:rsidRPr="00B2212C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B2212C">
        <w:rPr>
          <w:rFonts w:asciiTheme="minorHAnsi" w:hAnsiTheme="minorHAnsi" w:cs="Arial"/>
          <w:sz w:val="20"/>
          <w:szCs w:val="20"/>
        </w:rPr>
        <w:t>…………………………….</w:t>
      </w:r>
      <w:r w:rsidRPr="00B2212C">
        <w:rPr>
          <w:rFonts w:asciiTheme="minorHAnsi" w:hAnsiTheme="minorHAnsi" w:cs="Arial"/>
          <w:sz w:val="20"/>
          <w:szCs w:val="20"/>
        </w:rPr>
        <w:tab/>
        <w:t xml:space="preserve">                                      </w:t>
      </w:r>
      <w:r w:rsidR="00B8696D">
        <w:rPr>
          <w:rFonts w:asciiTheme="minorHAnsi" w:hAnsiTheme="minorHAnsi" w:cs="Arial"/>
          <w:sz w:val="20"/>
          <w:szCs w:val="20"/>
        </w:rPr>
        <w:t xml:space="preserve">                           </w:t>
      </w:r>
      <w:r w:rsidRPr="00B2212C">
        <w:rPr>
          <w:rFonts w:asciiTheme="minorHAnsi" w:eastAsia="Calibri" w:hAnsiTheme="minorHAnsi" w:cs="Arial"/>
          <w:sz w:val="20"/>
          <w:szCs w:val="20"/>
        </w:rPr>
        <w:tab/>
      </w:r>
      <w:r w:rsidRPr="00B2212C">
        <w:rPr>
          <w:rFonts w:asciiTheme="minorHAnsi" w:hAnsiTheme="minorHAnsi" w:cs="Arial"/>
          <w:sz w:val="20"/>
          <w:szCs w:val="20"/>
        </w:rPr>
        <w:t>……….</w:t>
      </w:r>
      <w:r w:rsidRPr="00B2212C">
        <w:rPr>
          <w:rFonts w:asciiTheme="minorHAnsi" w:eastAsia="Calibri" w:hAnsiTheme="minorHAnsi" w:cs="Arial"/>
          <w:sz w:val="20"/>
          <w:szCs w:val="20"/>
        </w:rPr>
        <w:t>…………………………………………</w:t>
      </w:r>
    </w:p>
    <w:p w:rsidR="00B2212C" w:rsidRPr="00B2212C" w:rsidRDefault="00B2212C" w:rsidP="00B2212C">
      <w:pPr>
        <w:rPr>
          <w:rFonts w:asciiTheme="minorHAnsi" w:eastAsia="Calibri" w:hAnsiTheme="minorHAnsi" w:cs="Arial"/>
          <w:i/>
          <w:sz w:val="16"/>
          <w:szCs w:val="16"/>
        </w:rPr>
      </w:pPr>
      <w:r w:rsidRPr="00B2212C">
        <w:rPr>
          <w:rFonts w:asciiTheme="minorHAnsi" w:eastAsia="Calibri" w:hAnsiTheme="minorHAnsi" w:cs="Arial"/>
          <w:sz w:val="16"/>
          <w:szCs w:val="16"/>
        </w:rPr>
        <w:t xml:space="preserve">       miejscowość i data</w:t>
      </w:r>
      <w:r w:rsidRPr="00B2212C">
        <w:rPr>
          <w:rFonts w:asciiTheme="minorHAnsi" w:eastAsia="Calibri" w:hAnsiTheme="minorHAnsi" w:cs="Arial"/>
          <w:i/>
          <w:sz w:val="16"/>
          <w:szCs w:val="16"/>
        </w:rPr>
        <w:t xml:space="preserve"> </w:t>
      </w:r>
      <w:r w:rsidRPr="00B2212C">
        <w:rPr>
          <w:rFonts w:asciiTheme="minorHAnsi" w:eastAsia="Calibri" w:hAnsiTheme="minorHAnsi" w:cs="Arial"/>
          <w:i/>
          <w:sz w:val="16"/>
          <w:szCs w:val="16"/>
        </w:rPr>
        <w:tab/>
      </w:r>
      <w:r w:rsidRPr="00B2212C">
        <w:rPr>
          <w:rFonts w:asciiTheme="minorHAnsi" w:eastAsia="Calibri" w:hAnsiTheme="minorHAnsi" w:cs="Arial"/>
          <w:i/>
          <w:sz w:val="16"/>
          <w:szCs w:val="16"/>
        </w:rPr>
        <w:tab/>
      </w:r>
      <w:r w:rsidRPr="00B2212C">
        <w:rPr>
          <w:rFonts w:asciiTheme="minorHAnsi" w:eastAsia="Calibri" w:hAnsiTheme="minorHAnsi" w:cs="Arial"/>
          <w:i/>
          <w:sz w:val="16"/>
          <w:szCs w:val="16"/>
        </w:rPr>
        <w:tab/>
      </w:r>
      <w:r w:rsidRPr="00B2212C">
        <w:rPr>
          <w:rFonts w:asciiTheme="minorHAnsi" w:eastAsia="Calibri" w:hAnsiTheme="minorHAnsi" w:cs="Arial"/>
          <w:i/>
          <w:sz w:val="16"/>
          <w:szCs w:val="16"/>
        </w:rPr>
        <w:tab/>
      </w:r>
      <w:r w:rsidRPr="00B2212C">
        <w:rPr>
          <w:rFonts w:asciiTheme="minorHAnsi" w:eastAsia="Calibri" w:hAnsiTheme="minorHAnsi" w:cs="Arial"/>
          <w:i/>
          <w:sz w:val="16"/>
          <w:szCs w:val="16"/>
        </w:rPr>
        <w:tab/>
        <w:t xml:space="preserve">     </w:t>
      </w:r>
      <w:r w:rsidRPr="00B2212C">
        <w:rPr>
          <w:rFonts w:asciiTheme="minorHAnsi" w:hAnsiTheme="minorHAnsi" w:cs="Arial"/>
          <w:i/>
          <w:sz w:val="16"/>
          <w:szCs w:val="16"/>
        </w:rPr>
        <w:t xml:space="preserve">   </w:t>
      </w:r>
      <w:r w:rsidR="00B8696D">
        <w:rPr>
          <w:rFonts w:asciiTheme="minorHAnsi" w:hAnsiTheme="minorHAnsi" w:cs="Arial"/>
          <w:i/>
          <w:sz w:val="16"/>
          <w:szCs w:val="16"/>
        </w:rPr>
        <w:t xml:space="preserve">        </w:t>
      </w:r>
      <w:r w:rsidRPr="00B2212C">
        <w:rPr>
          <w:rFonts w:asciiTheme="minorHAnsi" w:eastAsia="Calibri" w:hAnsiTheme="minorHAnsi" w:cs="Arial"/>
          <w:i/>
          <w:sz w:val="16"/>
          <w:szCs w:val="16"/>
        </w:rPr>
        <w:t xml:space="preserve">  </w:t>
      </w:r>
      <w:r w:rsidRPr="00B2212C">
        <w:rPr>
          <w:rFonts w:asciiTheme="minorHAnsi" w:hAnsiTheme="minorHAnsi" w:cs="Arial"/>
          <w:sz w:val="16"/>
          <w:szCs w:val="16"/>
        </w:rPr>
        <w:t>czytelny podpis przedstawiciela ustawowego</w:t>
      </w:r>
    </w:p>
    <w:p w:rsidR="00B2212C" w:rsidRPr="00B2212C" w:rsidRDefault="00B2212C" w:rsidP="00B2212C">
      <w:pPr>
        <w:rPr>
          <w:rFonts w:asciiTheme="minorHAnsi" w:hAnsiTheme="minorHAnsi" w:cs="Arial"/>
          <w:sz w:val="20"/>
          <w:szCs w:val="20"/>
        </w:rPr>
      </w:pPr>
    </w:p>
    <w:p w:rsidR="00B2212C" w:rsidRPr="00B2212C" w:rsidRDefault="00B2212C" w:rsidP="00B2212C">
      <w:pPr>
        <w:rPr>
          <w:rFonts w:asciiTheme="minorHAnsi" w:hAnsiTheme="minorHAnsi"/>
        </w:rPr>
      </w:pPr>
    </w:p>
    <w:p w:rsidR="00E3056C" w:rsidRDefault="00E3056C"/>
    <w:sectPr w:rsidR="00E3056C">
      <w:pgSz w:w="11910" w:h="16840"/>
      <w:pgMar w:top="1040" w:right="126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DC" w:rsidRDefault="00DF21DC">
      <w:r>
        <w:separator/>
      </w:r>
    </w:p>
  </w:endnote>
  <w:endnote w:type="continuationSeparator" w:id="0">
    <w:p w:rsidR="00DF21DC" w:rsidRDefault="00DF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3C" w:rsidRDefault="00D55EDB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7FC4C1" wp14:editId="0EABF336">
              <wp:simplePos x="0" y="0"/>
              <wp:positionH relativeFrom="page">
                <wp:posOffset>6565900</wp:posOffset>
              </wp:positionH>
              <wp:positionV relativeFrom="page">
                <wp:posOffset>9916160</wp:posOffset>
              </wp:positionV>
              <wp:extent cx="121920" cy="16573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F3C" w:rsidRDefault="00E3056C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3637">
                            <w:rPr>
                              <w:rFonts w:ascii="Trebuchet MS"/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" filled="f" stroked="f">
              <v:textbox inset="0,0,0,0">
                <w:txbxContent>
                  <w:p w:rsidR="00D33F3C" w:rsidRDefault="00E3056C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3637">
                      <w:rPr>
                        <w:rFonts w:ascii="Trebuchet MS"/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DC" w:rsidRDefault="00DF21DC">
      <w:r>
        <w:separator/>
      </w:r>
    </w:p>
  </w:footnote>
  <w:footnote w:type="continuationSeparator" w:id="0">
    <w:p w:rsidR="00DF21DC" w:rsidRDefault="00DF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EE"/>
    <w:multiLevelType w:val="hybridMultilevel"/>
    <w:tmpl w:val="2BE68898"/>
    <w:lvl w:ilvl="0" w:tplc="935EFF42">
      <w:start w:val="1"/>
      <w:numFmt w:val="decimal"/>
      <w:lvlText w:val="%1)"/>
      <w:lvlJc w:val="left"/>
      <w:pPr>
        <w:ind w:left="938" w:hanging="360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  <w:lang w:val="pl-PL" w:eastAsia="pl-PL" w:bidi="pl-PL"/>
      </w:rPr>
    </w:lvl>
    <w:lvl w:ilvl="1" w:tplc="BDD04696">
      <w:numFmt w:val="bullet"/>
      <w:lvlText w:val="•"/>
      <w:lvlJc w:val="left"/>
      <w:pPr>
        <w:ind w:left="1790" w:hanging="360"/>
      </w:pPr>
      <w:rPr>
        <w:rFonts w:hint="default"/>
        <w:lang w:val="pl-PL" w:eastAsia="pl-PL" w:bidi="pl-PL"/>
      </w:rPr>
    </w:lvl>
    <w:lvl w:ilvl="2" w:tplc="4C721D02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3" w:tplc="3F120A90">
      <w:numFmt w:val="bullet"/>
      <w:lvlText w:val="•"/>
      <w:lvlJc w:val="left"/>
      <w:pPr>
        <w:ind w:left="3491" w:hanging="360"/>
      </w:pPr>
      <w:rPr>
        <w:rFonts w:hint="default"/>
        <w:lang w:val="pl-PL" w:eastAsia="pl-PL" w:bidi="pl-PL"/>
      </w:rPr>
    </w:lvl>
    <w:lvl w:ilvl="4" w:tplc="810E7788">
      <w:numFmt w:val="bullet"/>
      <w:lvlText w:val="•"/>
      <w:lvlJc w:val="left"/>
      <w:pPr>
        <w:ind w:left="4342" w:hanging="360"/>
      </w:pPr>
      <w:rPr>
        <w:rFonts w:hint="default"/>
        <w:lang w:val="pl-PL" w:eastAsia="pl-PL" w:bidi="pl-PL"/>
      </w:rPr>
    </w:lvl>
    <w:lvl w:ilvl="5" w:tplc="42C4A948">
      <w:numFmt w:val="bullet"/>
      <w:lvlText w:val="•"/>
      <w:lvlJc w:val="left"/>
      <w:pPr>
        <w:ind w:left="5193" w:hanging="360"/>
      </w:pPr>
      <w:rPr>
        <w:rFonts w:hint="default"/>
        <w:lang w:val="pl-PL" w:eastAsia="pl-PL" w:bidi="pl-PL"/>
      </w:rPr>
    </w:lvl>
    <w:lvl w:ilvl="6" w:tplc="DE366386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AA5CFE3E">
      <w:numFmt w:val="bullet"/>
      <w:lvlText w:val="•"/>
      <w:lvlJc w:val="left"/>
      <w:pPr>
        <w:ind w:left="6894" w:hanging="360"/>
      </w:pPr>
      <w:rPr>
        <w:rFonts w:hint="default"/>
        <w:lang w:val="pl-PL" w:eastAsia="pl-PL" w:bidi="pl-PL"/>
      </w:rPr>
    </w:lvl>
    <w:lvl w:ilvl="8" w:tplc="528633DC">
      <w:numFmt w:val="bullet"/>
      <w:lvlText w:val="•"/>
      <w:lvlJc w:val="left"/>
      <w:pPr>
        <w:ind w:left="7745" w:hanging="360"/>
      </w:pPr>
      <w:rPr>
        <w:rFonts w:hint="default"/>
        <w:lang w:val="pl-PL" w:eastAsia="pl-PL" w:bidi="pl-PL"/>
      </w:rPr>
    </w:lvl>
  </w:abstractNum>
  <w:abstractNum w:abstractNumId="1">
    <w:nsid w:val="017A60FD"/>
    <w:multiLevelType w:val="hybridMultilevel"/>
    <w:tmpl w:val="4F54E1C8"/>
    <w:lvl w:ilvl="0" w:tplc="35AA2FB2">
      <w:start w:val="1"/>
      <w:numFmt w:val="decimal"/>
      <w:lvlText w:val="%1)"/>
      <w:lvlJc w:val="left"/>
      <w:pPr>
        <w:ind w:left="938" w:hanging="360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  <w:lang w:val="pl-PL" w:eastAsia="pl-PL" w:bidi="pl-PL"/>
      </w:rPr>
    </w:lvl>
    <w:lvl w:ilvl="1" w:tplc="34EA569A">
      <w:numFmt w:val="bullet"/>
      <w:lvlText w:val="•"/>
      <w:lvlJc w:val="left"/>
      <w:pPr>
        <w:ind w:left="1790" w:hanging="360"/>
      </w:pPr>
      <w:rPr>
        <w:rFonts w:hint="default"/>
        <w:lang w:val="pl-PL" w:eastAsia="pl-PL" w:bidi="pl-PL"/>
      </w:rPr>
    </w:lvl>
    <w:lvl w:ilvl="2" w:tplc="B6883804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3" w:tplc="44B2CCE2">
      <w:numFmt w:val="bullet"/>
      <w:lvlText w:val="•"/>
      <w:lvlJc w:val="left"/>
      <w:pPr>
        <w:ind w:left="3491" w:hanging="360"/>
      </w:pPr>
      <w:rPr>
        <w:rFonts w:hint="default"/>
        <w:lang w:val="pl-PL" w:eastAsia="pl-PL" w:bidi="pl-PL"/>
      </w:rPr>
    </w:lvl>
    <w:lvl w:ilvl="4" w:tplc="A7B683A6">
      <w:numFmt w:val="bullet"/>
      <w:lvlText w:val="•"/>
      <w:lvlJc w:val="left"/>
      <w:pPr>
        <w:ind w:left="4342" w:hanging="360"/>
      </w:pPr>
      <w:rPr>
        <w:rFonts w:hint="default"/>
        <w:lang w:val="pl-PL" w:eastAsia="pl-PL" w:bidi="pl-PL"/>
      </w:rPr>
    </w:lvl>
    <w:lvl w:ilvl="5" w:tplc="EF3C973A">
      <w:numFmt w:val="bullet"/>
      <w:lvlText w:val="•"/>
      <w:lvlJc w:val="left"/>
      <w:pPr>
        <w:ind w:left="5193" w:hanging="360"/>
      </w:pPr>
      <w:rPr>
        <w:rFonts w:hint="default"/>
        <w:lang w:val="pl-PL" w:eastAsia="pl-PL" w:bidi="pl-PL"/>
      </w:rPr>
    </w:lvl>
    <w:lvl w:ilvl="6" w:tplc="FC0E29B6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70562302">
      <w:numFmt w:val="bullet"/>
      <w:lvlText w:val="•"/>
      <w:lvlJc w:val="left"/>
      <w:pPr>
        <w:ind w:left="6894" w:hanging="360"/>
      </w:pPr>
      <w:rPr>
        <w:rFonts w:hint="default"/>
        <w:lang w:val="pl-PL" w:eastAsia="pl-PL" w:bidi="pl-PL"/>
      </w:rPr>
    </w:lvl>
    <w:lvl w:ilvl="8" w:tplc="76CE2256">
      <w:numFmt w:val="bullet"/>
      <w:lvlText w:val="•"/>
      <w:lvlJc w:val="left"/>
      <w:pPr>
        <w:ind w:left="7745" w:hanging="360"/>
      </w:pPr>
      <w:rPr>
        <w:rFonts w:hint="default"/>
        <w:lang w:val="pl-PL" w:eastAsia="pl-PL" w:bidi="pl-PL"/>
      </w:rPr>
    </w:lvl>
  </w:abstractNum>
  <w:abstractNum w:abstractNumId="2">
    <w:nsid w:val="09FE77D4"/>
    <w:multiLevelType w:val="hybridMultilevel"/>
    <w:tmpl w:val="CF0A44BC"/>
    <w:lvl w:ilvl="0" w:tplc="DB70F60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4B35561"/>
    <w:multiLevelType w:val="hybridMultilevel"/>
    <w:tmpl w:val="2FE0145C"/>
    <w:lvl w:ilvl="0" w:tplc="8344399C">
      <w:start w:val="1"/>
      <w:numFmt w:val="decimal"/>
      <w:lvlText w:val="%1)"/>
      <w:lvlJc w:val="left"/>
      <w:pPr>
        <w:ind w:left="938" w:hanging="360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  <w:lang w:val="pl-PL" w:eastAsia="pl-PL" w:bidi="pl-PL"/>
      </w:rPr>
    </w:lvl>
    <w:lvl w:ilvl="1" w:tplc="DC80B768">
      <w:numFmt w:val="bullet"/>
      <w:lvlText w:val="•"/>
      <w:lvlJc w:val="left"/>
      <w:pPr>
        <w:ind w:left="1790" w:hanging="360"/>
      </w:pPr>
      <w:rPr>
        <w:rFonts w:hint="default"/>
        <w:lang w:val="pl-PL" w:eastAsia="pl-PL" w:bidi="pl-PL"/>
      </w:rPr>
    </w:lvl>
    <w:lvl w:ilvl="2" w:tplc="C228027A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3" w:tplc="71B241AC">
      <w:numFmt w:val="bullet"/>
      <w:lvlText w:val="•"/>
      <w:lvlJc w:val="left"/>
      <w:pPr>
        <w:ind w:left="3491" w:hanging="360"/>
      </w:pPr>
      <w:rPr>
        <w:rFonts w:hint="default"/>
        <w:lang w:val="pl-PL" w:eastAsia="pl-PL" w:bidi="pl-PL"/>
      </w:rPr>
    </w:lvl>
    <w:lvl w:ilvl="4" w:tplc="D304BC0A">
      <w:numFmt w:val="bullet"/>
      <w:lvlText w:val="•"/>
      <w:lvlJc w:val="left"/>
      <w:pPr>
        <w:ind w:left="4342" w:hanging="360"/>
      </w:pPr>
      <w:rPr>
        <w:rFonts w:hint="default"/>
        <w:lang w:val="pl-PL" w:eastAsia="pl-PL" w:bidi="pl-PL"/>
      </w:rPr>
    </w:lvl>
    <w:lvl w:ilvl="5" w:tplc="58AADA1A">
      <w:numFmt w:val="bullet"/>
      <w:lvlText w:val="•"/>
      <w:lvlJc w:val="left"/>
      <w:pPr>
        <w:ind w:left="5193" w:hanging="360"/>
      </w:pPr>
      <w:rPr>
        <w:rFonts w:hint="default"/>
        <w:lang w:val="pl-PL" w:eastAsia="pl-PL" w:bidi="pl-PL"/>
      </w:rPr>
    </w:lvl>
    <w:lvl w:ilvl="6" w:tplc="9704EA8C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95CAFD4A">
      <w:numFmt w:val="bullet"/>
      <w:lvlText w:val="•"/>
      <w:lvlJc w:val="left"/>
      <w:pPr>
        <w:ind w:left="6894" w:hanging="360"/>
      </w:pPr>
      <w:rPr>
        <w:rFonts w:hint="default"/>
        <w:lang w:val="pl-PL" w:eastAsia="pl-PL" w:bidi="pl-PL"/>
      </w:rPr>
    </w:lvl>
    <w:lvl w:ilvl="8" w:tplc="B9EE55C0">
      <w:numFmt w:val="bullet"/>
      <w:lvlText w:val="•"/>
      <w:lvlJc w:val="left"/>
      <w:pPr>
        <w:ind w:left="7745" w:hanging="360"/>
      </w:pPr>
      <w:rPr>
        <w:rFonts w:hint="default"/>
        <w:lang w:val="pl-PL" w:eastAsia="pl-PL" w:bidi="pl-PL"/>
      </w:rPr>
    </w:lvl>
  </w:abstractNum>
  <w:abstractNum w:abstractNumId="4">
    <w:nsid w:val="33DA5EBC"/>
    <w:multiLevelType w:val="hybridMultilevel"/>
    <w:tmpl w:val="9E524B2C"/>
    <w:lvl w:ilvl="0" w:tplc="A682422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567433F"/>
    <w:multiLevelType w:val="hybridMultilevel"/>
    <w:tmpl w:val="EA2C2FCE"/>
    <w:lvl w:ilvl="0" w:tplc="A92CA7C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663672E"/>
    <w:multiLevelType w:val="hybridMultilevel"/>
    <w:tmpl w:val="26BC5074"/>
    <w:lvl w:ilvl="0" w:tplc="4B1E2EA0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566E10E0"/>
    <w:multiLevelType w:val="hybridMultilevel"/>
    <w:tmpl w:val="55D42FBE"/>
    <w:lvl w:ilvl="0" w:tplc="0C72BB9E">
      <w:start w:val="1"/>
      <w:numFmt w:val="decimal"/>
      <w:lvlText w:val="%1)"/>
      <w:lvlJc w:val="left"/>
      <w:pPr>
        <w:ind w:left="938" w:hanging="360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  <w:lang w:val="pl-PL" w:eastAsia="pl-PL" w:bidi="pl-PL"/>
      </w:rPr>
    </w:lvl>
    <w:lvl w:ilvl="1" w:tplc="6CF0A3C6">
      <w:numFmt w:val="bullet"/>
      <w:lvlText w:val="•"/>
      <w:lvlJc w:val="left"/>
      <w:pPr>
        <w:ind w:left="1790" w:hanging="360"/>
      </w:pPr>
      <w:rPr>
        <w:rFonts w:hint="default"/>
        <w:lang w:val="pl-PL" w:eastAsia="pl-PL" w:bidi="pl-PL"/>
      </w:rPr>
    </w:lvl>
    <w:lvl w:ilvl="2" w:tplc="89FE59AE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3" w:tplc="EFA08078">
      <w:numFmt w:val="bullet"/>
      <w:lvlText w:val="•"/>
      <w:lvlJc w:val="left"/>
      <w:pPr>
        <w:ind w:left="3491" w:hanging="360"/>
      </w:pPr>
      <w:rPr>
        <w:rFonts w:hint="default"/>
        <w:lang w:val="pl-PL" w:eastAsia="pl-PL" w:bidi="pl-PL"/>
      </w:rPr>
    </w:lvl>
    <w:lvl w:ilvl="4" w:tplc="EC1693E8">
      <w:numFmt w:val="bullet"/>
      <w:lvlText w:val="•"/>
      <w:lvlJc w:val="left"/>
      <w:pPr>
        <w:ind w:left="4342" w:hanging="360"/>
      </w:pPr>
      <w:rPr>
        <w:rFonts w:hint="default"/>
        <w:lang w:val="pl-PL" w:eastAsia="pl-PL" w:bidi="pl-PL"/>
      </w:rPr>
    </w:lvl>
    <w:lvl w:ilvl="5" w:tplc="C8700D5C">
      <w:numFmt w:val="bullet"/>
      <w:lvlText w:val="•"/>
      <w:lvlJc w:val="left"/>
      <w:pPr>
        <w:ind w:left="5193" w:hanging="360"/>
      </w:pPr>
      <w:rPr>
        <w:rFonts w:hint="default"/>
        <w:lang w:val="pl-PL" w:eastAsia="pl-PL" w:bidi="pl-PL"/>
      </w:rPr>
    </w:lvl>
    <w:lvl w:ilvl="6" w:tplc="C7F69BB0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2B88836E">
      <w:numFmt w:val="bullet"/>
      <w:lvlText w:val="•"/>
      <w:lvlJc w:val="left"/>
      <w:pPr>
        <w:ind w:left="6894" w:hanging="360"/>
      </w:pPr>
      <w:rPr>
        <w:rFonts w:hint="default"/>
        <w:lang w:val="pl-PL" w:eastAsia="pl-PL" w:bidi="pl-PL"/>
      </w:rPr>
    </w:lvl>
    <w:lvl w:ilvl="8" w:tplc="A72A76DA">
      <w:numFmt w:val="bullet"/>
      <w:lvlText w:val="•"/>
      <w:lvlJc w:val="left"/>
      <w:pPr>
        <w:ind w:left="7745" w:hanging="360"/>
      </w:pPr>
      <w:rPr>
        <w:rFonts w:hint="default"/>
        <w:lang w:val="pl-PL" w:eastAsia="pl-PL" w:bidi="pl-PL"/>
      </w:rPr>
    </w:lvl>
  </w:abstractNum>
  <w:abstractNum w:abstractNumId="8">
    <w:nsid w:val="5A73465B"/>
    <w:multiLevelType w:val="hybridMultilevel"/>
    <w:tmpl w:val="BB5AE0BA"/>
    <w:lvl w:ilvl="0" w:tplc="04150001">
      <w:start w:val="1"/>
      <w:numFmt w:val="bullet"/>
      <w:lvlText w:val=""/>
      <w:lvlJc w:val="left"/>
      <w:pPr>
        <w:ind w:left="938" w:hanging="360"/>
        <w:jc w:val="left"/>
      </w:pPr>
      <w:rPr>
        <w:rFonts w:ascii="Symbol" w:hAnsi="Symbol" w:hint="default"/>
        <w:spacing w:val="-20"/>
        <w:w w:val="99"/>
        <w:sz w:val="22"/>
        <w:szCs w:val="22"/>
        <w:lang w:val="pl-PL" w:eastAsia="pl-PL" w:bidi="pl-PL"/>
      </w:rPr>
    </w:lvl>
    <w:lvl w:ilvl="1" w:tplc="DC80B768">
      <w:numFmt w:val="bullet"/>
      <w:lvlText w:val="•"/>
      <w:lvlJc w:val="left"/>
      <w:pPr>
        <w:ind w:left="1790" w:hanging="360"/>
      </w:pPr>
      <w:rPr>
        <w:rFonts w:hint="default"/>
        <w:lang w:val="pl-PL" w:eastAsia="pl-PL" w:bidi="pl-PL"/>
      </w:rPr>
    </w:lvl>
    <w:lvl w:ilvl="2" w:tplc="C228027A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3" w:tplc="71B241AC">
      <w:numFmt w:val="bullet"/>
      <w:lvlText w:val="•"/>
      <w:lvlJc w:val="left"/>
      <w:pPr>
        <w:ind w:left="3491" w:hanging="360"/>
      </w:pPr>
      <w:rPr>
        <w:rFonts w:hint="default"/>
        <w:lang w:val="pl-PL" w:eastAsia="pl-PL" w:bidi="pl-PL"/>
      </w:rPr>
    </w:lvl>
    <w:lvl w:ilvl="4" w:tplc="D304BC0A">
      <w:numFmt w:val="bullet"/>
      <w:lvlText w:val="•"/>
      <w:lvlJc w:val="left"/>
      <w:pPr>
        <w:ind w:left="4342" w:hanging="360"/>
      </w:pPr>
      <w:rPr>
        <w:rFonts w:hint="default"/>
        <w:lang w:val="pl-PL" w:eastAsia="pl-PL" w:bidi="pl-PL"/>
      </w:rPr>
    </w:lvl>
    <w:lvl w:ilvl="5" w:tplc="58AADA1A">
      <w:numFmt w:val="bullet"/>
      <w:lvlText w:val="•"/>
      <w:lvlJc w:val="left"/>
      <w:pPr>
        <w:ind w:left="5193" w:hanging="360"/>
      </w:pPr>
      <w:rPr>
        <w:rFonts w:hint="default"/>
        <w:lang w:val="pl-PL" w:eastAsia="pl-PL" w:bidi="pl-PL"/>
      </w:rPr>
    </w:lvl>
    <w:lvl w:ilvl="6" w:tplc="9704EA8C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95CAFD4A">
      <w:numFmt w:val="bullet"/>
      <w:lvlText w:val="•"/>
      <w:lvlJc w:val="left"/>
      <w:pPr>
        <w:ind w:left="6894" w:hanging="360"/>
      </w:pPr>
      <w:rPr>
        <w:rFonts w:hint="default"/>
        <w:lang w:val="pl-PL" w:eastAsia="pl-PL" w:bidi="pl-PL"/>
      </w:rPr>
    </w:lvl>
    <w:lvl w:ilvl="8" w:tplc="B9EE55C0">
      <w:numFmt w:val="bullet"/>
      <w:lvlText w:val="•"/>
      <w:lvlJc w:val="left"/>
      <w:pPr>
        <w:ind w:left="7745" w:hanging="360"/>
      </w:pPr>
      <w:rPr>
        <w:rFonts w:hint="default"/>
        <w:lang w:val="pl-PL" w:eastAsia="pl-PL" w:bidi="pl-PL"/>
      </w:rPr>
    </w:lvl>
  </w:abstractNum>
  <w:abstractNum w:abstractNumId="9">
    <w:nsid w:val="5C502367"/>
    <w:multiLevelType w:val="hybridMultilevel"/>
    <w:tmpl w:val="4A6C91D0"/>
    <w:lvl w:ilvl="0" w:tplc="7C5AE8E0">
      <w:start w:val="1"/>
      <w:numFmt w:val="decimal"/>
      <w:lvlText w:val="%1)"/>
      <w:lvlJc w:val="left"/>
      <w:pPr>
        <w:ind w:left="938" w:hanging="360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  <w:lang w:val="pl-PL" w:eastAsia="pl-PL" w:bidi="pl-PL"/>
      </w:rPr>
    </w:lvl>
    <w:lvl w:ilvl="1" w:tplc="3460A0EA">
      <w:numFmt w:val="bullet"/>
      <w:lvlText w:val="•"/>
      <w:lvlJc w:val="left"/>
      <w:pPr>
        <w:ind w:left="1790" w:hanging="360"/>
      </w:pPr>
      <w:rPr>
        <w:rFonts w:hint="default"/>
        <w:lang w:val="pl-PL" w:eastAsia="pl-PL" w:bidi="pl-PL"/>
      </w:rPr>
    </w:lvl>
    <w:lvl w:ilvl="2" w:tplc="DDFCC7C2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3" w:tplc="FCF4E168">
      <w:numFmt w:val="bullet"/>
      <w:lvlText w:val="•"/>
      <w:lvlJc w:val="left"/>
      <w:pPr>
        <w:ind w:left="3491" w:hanging="360"/>
      </w:pPr>
      <w:rPr>
        <w:rFonts w:hint="default"/>
        <w:lang w:val="pl-PL" w:eastAsia="pl-PL" w:bidi="pl-PL"/>
      </w:rPr>
    </w:lvl>
    <w:lvl w:ilvl="4" w:tplc="E34C9B1A">
      <w:numFmt w:val="bullet"/>
      <w:lvlText w:val="•"/>
      <w:lvlJc w:val="left"/>
      <w:pPr>
        <w:ind w:left="4342" w:hanging="360"/>
      </w:pPr>
      <w:rPr>
        <w:rFonts w:hint="default"/>
        <w:lang w:val="pl-PL" w:eastAsia="pl-PL" w:bidi="pl-PL"/>
      </w:rPr>
    </w:lvl>
    <w:lvl w:ilvl="5" w:tplc="BB902D38">
      <w:numFmt w:val="bullet"/>
      <w:lvlText w:val="•"/>
      <w:lvlJc w:val="left"/>
      <w:pPr>
        <w:ind w:left="5193" w:hanging="360"/>
      </w:pPr>
      <w:rPr>
        <w:rFonts w:hint="default"/>
        <w:lang w:val="pl-PL" w:eastAsia="pl-PL" w:bidi="pl-PL"/>
      </w:rPr>
    </w:lvl>
    <w:lvl w:ilvl="6" w:tplc="3B4657BA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F30A7E96">
      <w:numFmt w:val="bullet"/>
      <w:lvlText w:val="•"/>
      <w:lvlJc w:val="left"/>
      <w:pPr>
        <w:ind w:left="6894" w:hanging="360"/>
      </w:pPr>
      <w:rPr>
        <w:rFonts w:hint="default"/>
        <w:lang w:val="pl-PL" w:eastAsia="pl-PL" w:bidi="pl-PL"/>
      </w:rPr>
    </w:lvl>
    <w:lvl w:ilvl="8" w:tplc="DF0A0EB6">
      <w:numFmt w:val="bullet"/>
      <w:lvlText w:val="•"/>
      <w:lvlJc w:val="left"/>
      <w:pPr>
        <w:ind w:left="7745" w:hanging="36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3C"/>
    <w:rsid w:val="000006EB"/>
    <w:rsid w:val="000404FF"/>
    <w:rsid w:val="000432D1"/>
    <w:rsid w:val="000A6730"/>
    <w:rsid w:val="00116441"/>
    <w:rsid w:val="00160410"/>
    <w:rsid w:val="002B45E7"/>
    <w:rsid w:val="00363DF8"/>
    <w:rsid w:val="00427283"/>
    <w:rsid w:val="00467A88"/>
    <w:rsid w:val="004759E5"/>
    <w:rsid w:val="004C34B3"/>
    <w:rsid w:val="004D399D"/>
    <w:rsid w:val="005A4C38"/>
    <w:rsid w:val="005F4C0A"/>
    <w:rsid w:val="006006D9"/>
    <w:rsid w:val="006E0163"/>
    <w:rsid w:val="00744659"/>
    <w:rsid w:val="00775777"/>
    <w:rsid w:val="00796736"/>
    <w:rsid w:val="00835433"/>
    <w:rsid w:val="0084434B"/>
    <w:rsid w:val="009161EF"/>
    <w:rsid w:val="00A53637"/>
    <w:rsid w:val="00A924B8"/>
    <w:rsid w:val="00B2212C"/>
    <w:rsid w:val="00B8696D"/>
    <w:rsid w:val="00BA1F3C"/>
    <w:rsid w:val="00BB3A57"/>
    <w:rsid w:val="00C1604B"/>
    <w:rsid w:val="00C47A5C"/>
    <w:rsid w:val="00CC34BE"/>
    <w:rsid w:val="00CC3FD8"/>
    <w:rsid w:val="00CF16C5"/>
    <w:rsid w:val="00D33F3C"/>
    <w:rsid w:val="00D55EDB"/>
    <w:rsid w:val="00D701C4"/>
    <w:rsid w:val="00DD50F6"/>
    <w:rsid w:val="00DD5A2B"/>
    <w:rsid w:val="00DF21DC"/>
    <w:rsid w:val="00DF3319"/>
    <w:rsid w:val="00E14DCE"/>
    <w:rsid w:val="00E3056C"/>
    <w:rsid w:val="00E42DC6"/>
    <w:rsid w:val="00E5720B"/>
    <w:rsid w:val="00F12DBF"/>
    <w:rsid w:val="00FA6600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09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pPr>
      <w:ind w:left="21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93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styleId="Hipercze">
    <w:name w:val="Hyperlink"/>
    <w:basedOn w:val="Domylnaczcionkaakapitu"/>
    <w:uiPriority w:val="99"/>
    <w:unhideWhenUsed/>
    <w:rsid w:val="004759E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5720B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9D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3637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09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pPr>
      <w:ind w:left="21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93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styleId="Hipercze">
    <w:name w:val="Hyperlink"/>
    <w:basedOn w:val="Domylnaczcionkaakapitu"/>
    <w:uiPriority w:val="99"/>
    <w:unhideWhenUsed/>
    <w:rsid w:val="004759E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5720B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9D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3637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pn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@slupno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Magda</cp:lastModifiedBy>
  <cp:revision>7</cp:revision>
  <cp:lastPrinted>2024-10-16T11:20:00Z</cp:lastPrinted>
  <dcterms:created xsi:type="dcterms:W3CDTF">2024-10-16T10:56:00Z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